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8" w:rsidRPr="0037045E" w:rsidRDefault="00223EB8" w:rsidP="0037045E">
      <w:pPr>
        <w:pStyle w:val="Balk1"/>
        <w:tabs>
          <w:tab w:val="left" w:pos="3360"/>
          <w:tab w:val="center" w:pos="4535"/>
        </w:tabs>
        <w:spacing w:line="240" w:lineRule="auto"/>
        <w:contextualSpacing/>
        <w:jc w:val="center"/>
        <w:rPr>
          <w:rFonts w:ascii="Times New Roman" w:eastAsia="Times New Roman" w:hAnsi="Times New Roman" w:cs="Times New Roman"/>
          <w:b w:val="0"/>
          <w:color w:val="auto"/>
          <w:sz w:val="20"/>
          <w:szCs w:val="20"/>
        </w:rPr>
      </w:pPr>
      <w:bookmarkStart w:id="0" w:name="_GoBack"/>
      <w:bookmarkEnd w:id="0"/>
      <w:r w:rsidRPr="0037045E">
        <w:rPr>
          <w:rFonts w:ascii="Times New Roman" w:eastAsia="Times New Roman" w:hAnsi="Times New Roman" w:cs="Times New Roman"/>
          <w:b w:val="0"/>
          <w:color w:val="auto"/>
          <w:sz w:val="20"/>
          <w:szCs w:val="20"/>
        </w:rPr>
        <w:t>İ L A N</w:t>
      </w:r>
    </w:p>
    <w:p w:rsidR="00223EB8" w:rsidRPr="0037045E" w:rsidRDefault="00223EB8" w:rsidP="0037045E">
      <w:pPr>
        <w:pStyle w:val="Balk2"/>
        <w:spacing w:line="240" w:lineRule="auto"/>
        <w:contextualSpacing/>
        <w:jc w:val="center"/>
        <w:rPr>
          <w:rFonts w:ascii="Times New Roman" w:eastAsia="Times New Roman" w:hAnsi="Times New Roman" w:cs="Times New Roman"/>
          <w:b w:val="0"/>
          <w:color w:val="auto"/>
          <w:sz w:val="20"/>
          <w:szCs w:val="20"/>
        </w:rPr>
      </w:pPr>
      <w:r w:rsidRPr="0037045E">
        <w:rPr>
          <w:rFonts w:ascii="Times New Roman" w:eastAsia="Times New Roman" w:hAnsi="Times New Roman" w:cs="Times New Roman"/>
          <w:b w:val="0"/>
          <w:color w:val="auto"/>
          <w:sz w:val="20"/>
          <w:szCs w:val="20"/>
        </w:rPr>
        <w:t>DİYARBAKIR BÜYÜKŞEHİR BELEDİYE BAŞKANLIĞINDAN</w:t>
      </w:r>
    </w:p>
    <w:p w:rsidR="002F22D2" w:rsidRPr="0037045E" w:rsidRDefault="002F22D2" w:rsidP="0037045E">
      <w:pPr>
        <w:contextualSpacing/>
        <w:jc w:val="both"/>
        <w:rPr>
          <w:rFonts w:ascii="Times New Roman" w:hAnsi="Times New Roman" w:cs="Times New Roman"/>
          <w:sz w:val="20"/>
          <w:szCs w:val="20"/>
        </w:rPr>
      </w:pPr>
    </w:p>
    <w:p w:rsidR="00E1276B" w:rsidRPr="0037045E" w:rsidRDefault="00B1634F" w:rsidP="0037045E">
      <w:pPr>
        <w:spacing w:line="240" w:lineRule="auto"/>
        <w:contextualSpacing/>
        <w:jc w:val="both"/>
        <w:rPr>
          <w:rFonts w:ascii="Times New Roman" w:hAnsi="Times New Roman" w:cs="Times New Roman"/>
          <w:sz w:val="20"/>
          <w:szCs w:val="20"/>
        </w:rPr>
      </w:pPr>
      <w:proofErr w:type="gramStart"/>
      <w:r w:rsidRPr="0037045E">
        <w:rPr>
          <w:rFonts w:ascii="Times New Roman" w:hAnsi="Times New Roman" w:cs="Times New Roman"/>
          <w:noProof/>
          <w:sz w:val="20"/>
          <w:szCs w:val="20"/>
        </w:rPr>
        <w:t>1-</w:t>
      </w:r>
      <w:r w:rsidR="00B64381" w:rsidRPr="0037045E">
        <w:rPr>
          <w:rFonts w:ascii="Times New Roman" w:hAnsi="Times New Roman" w:cs="Times New Roman"/>
          <w:noProof/>
          <w:sz w:val="20"/>
          <w:szCs w:val="20"/>
        </w:rPr>
        <w:t xml:space="preserve"> </w:t>
      </w:r>
      <w:r w:rsidR="00C63180" w:rsidRPr="0037045E">
        <w:rPr>
          <w:rFonts w:ascii="Times New Roman" w:hAnsi="Times New Roman" w:cs="Times New Roman"/>
          <w:noProof/>
          <w:sz w:val="20"/>
          <w:szCs w:val="20"/>
        </w:rPr>
        <w:t xml:space="preserve"> </w:t>
      </w:r>
      <w:r w:rsidR="00BA18F2" w:rsidRPr="0037045E">
        <w:rPr>
          <w:rFonts w:ascii="Times New Roman" w:hAnsi="Times New Roman" w:cs="Times New Roman"/>
          <w:noProof/>
          <w:sz w:val="20"/>
          <w:szCs w:val="20"/>
        </w:rPr>
        <w:tab/>
      </w:r>
      <w:r w:rsidR="00A262BE" w:rsidRPr="0037045E">
        <w:rPr>
          <w:rFonts w:ascii="Times New Roman" w:hAnsi="Times New Roman" w:cs="Times New Roman"/>
          <w:color w:val="000000" w:themeColor="text1"/>
          <w:sz w:val="20"/>
          <w:szCs w:val="20"/>
          <w:shd w:val="clear" w:color="auto" w:fill="FFFFFF"/>
        </w:rPr>
        <w:t>29.09.2022 tarih ve 2022/5-11 sayılı UKOME Genel Kurul Kararı, 31.03.2023 tarih ve 2023/4-10 sayılı UKOME Genel Kurul Kararı, 29.09.2022 tarih ve 2022/5-13 sayılı UKOME Genel Kurul Kararı ve 12.04.2023 tarih ve 72 sayılı Diyarbakır Büyükşehir Belediyesi Meclis Kararı gereği</w:t>
      </w:r>
      <w:r w:rsidR="0080394B" w:rsidRPr="0037045E">
        <w:rPr>
          <w:rFonts w:ascii="Times New Roman" w:hAnsi="Times New Roman" w:cs="Times New Roman"/>
          <w:sz w:val="20"/>
          <w:szCs w:val="20"/>
          <w:shd w:val="clear" w:color="auto" w:fill="FFFFFF"/>
        </w:rPr>
        <w:t xml:space="preserve">, </w:t>
      </w:r>
      <w:r w:rsidR="00A262BE" w:rsidRPr="0037045E">
        <w:rPr>
          <w:rFonts w:ascii="Times New Roman" w:hAnsi="Times New Roman" w:cs="Times New Roman"/>
          <w:color w:val="000000" w:themeColor="text1"/>
          <w:sz w:val="20"/>
          <w:szCs w:val="20"/>
          <w:shd w:val="clear" w:color="auto" w:fill="FFFFFF"/>
        </w:rPr>
        <w:t>Diyarbakır Merkez Sur-Bağlar-</w:t>
      </w:r>
      <w:proofErr w:type="spellStart"/>
      <w:r w:rsidR="00A262BE" w:rsidRPr="0037045E">
        <w:rPr>
          <w:rFonts w:ascii="Times New Roman" w:hAnsi="Times New Roman" w:cs="Times New Roman"/>
          <w:color w:val="000000" w:themeColor="text1"/>
          <w:sz w:val="20"/>
          <w:szCs w:val="20"/>
          <w:shd w:val="clear" w:color="auto" w:fill="FFFFFF"/>
        </w:rPr>
        <w:t>Kayapınar</w:t>
      </w:r>
      <w:proofErr w:type="spellEnd"/>
      <w:r w:rsidR="00A262BE" w:rsidRPr="0037045E">
        <w:rPr>
          <w:rFonts w:ascii="Times New Roman" w:hAnsi="Times New Roman" w:cs="Times New Roman"/>
          <w:color w:val="000000" w:themeColor="text1"/>
          <w:sz w:val="20"/>
          <w:szCs w:val="20"/>
          <w:shd w:val="clear" w:color="auto" w:fill="FFFFFF"/>
        </w:rPr>
        <w:t xml:space="preserve"> ve Yenişehir İlçelerine hizmet vermek üzere 29 yıl süre ile 16+1 kapasiteli 100 adet (M Plaka) Ruhsat verilmesi</w:t>
      </w:r>
      <w:r w:rsidR="00A262BE" w:rsidRPr="0037045E">
        <w:rPr>
          <w:rFonts w:ascii="Times New Roman" w:hAnsi="Times New Roman" w:cs="Times New Roman"/>
          <w:sz w:val="20"/>
          <w:szCs w:val="20"/>
        </w:rPr>
        <w:t xml:space="preserve"> </w:t>
      </w:r>
      <w:r w:rsidR="009A32FC" w:rsidRPr="0037045E">
        <w:rPr>
          <w:rFonts w:ascii="Times New Roman" w:hAnsi="Times New Roman" w:cs="Times New Roman"/>
          <w:sz w:val="20"/>
          <w:szCs w:val="20"/>
        </w:rPr>
        <w:t xml:space="preserve">İşi </w:t>
      </w:r>
      <w:r w:rsidR="00223EB8" w:rsidRPr="0037045E">
        <w:rPr>
          <w:rFonts w:ascii="Times New Roman" w:hAnsi="Times New Roman" w:cs="Times New Roman"/>
          <w:sz w:val="20"/>
          <w:szCs w:val="20"/>
        </w:rPr>
        <w:t xml:space="preserve">2886 sayılı Devlet İhale Kanununun </w:t>
      </w:r>
      <w:r w:rsidR="00447DF2" w:rsidRPr="0037045E">
        <w:rPr>
          <w:rFonts w:ascii="Times New Roman" w:hAnsi="Times New Roman" w:cs="Times New Roman"/>
          <w:sz w:val="20"/>
          <w:szCs w:val="20"/>
        </w:rPr>
        <w:t>45</w:t>
      </w:r>
      <w:r w:rsidR="00622128" w:rsidRPr="0037045E">
        <w:rPr>
          <w:rFonts w:ascii="Times New Roman" w:hAnsi="Times New Roman" w:cs="Times New Roman"/>
          <w:sz w:val="20"/>
          <w:szCs w:val="20"/>
        </w:rPr>
        <w:t>.</w:t>
      </w:r>
      <w:r w:rsidRPr="0037045E">
        <w:rPr>
          <w:rFonts w:ascii="Times New Roman" w:hAnsi="Times New Roman" w:cs="Times New Roman"/>
          <w:sz w:val="20"/>
          <w:szCs w:val="20"/>
        </w:rPr>
        <w:t xml:space="preserve"> </w:t>
      </w:r>
      <w:r w:rsidR="009A32FC" w:rsidRPr="0037045E">
        <w:rPr>
          <w:rFonts w:ascii="Times New Roman" w:hAnsi="Times New Roman" w:cs="Times New Roman"/>
          <w:sz w:val="20"/>
          <w:szCs w:val="20"/>
        </w:rPr>
        <w:t xml:space="preserve">Maddesine </w:t>
      </w:r>
      <w:r w:rsidR="00223EB8" w:rsidRPr="0037045E">
        <w:rPr>
          <w:rFonts w:ascii="Times New Roman" w:hAnsi="Times New Roman" w:cs="Times New Roman"/>
          <w:sz w:val="20"/>
          <w:szCs w:val="20"/>
        </w:rPr>
        <w:t xml:space="preserve">göre </w:t>
      </w:r>
      <w:r w:rsidR="00447DF2" w:rsidRPr="0037045E">
        <w:rPr>
          <w:rFonts w:ascii="Times New Roman" w:hAnsi="Times New Roman" w:cs="Times New Roman"/>
          <w:sz w:val="20"/>
          <w:szCs w:val="20"/>
        </w:rPr>
        <w:t xml:space="preserve">Açık </w:t>
      </w:r>
      <w:r w:rsidR="00223EB8" w:rsidRPr="0037045E">
        <w:rPr>
          <w:rFonts w:ascii="Times New Roman" w:hAnsi="Times New Roman" w:cs="Times New Roman"/>
          <w:sz w:val="20"/>
          <w:szCs w:val="20"/>
        </w:rPr>
        <w:t>Teklif Usulü ile ihaleye çıkarılmıştır.</w:t>
      </w:r>
      <w:proofErr w:type="gramEnd"/>
    </w:p>
    <w:p w:rsidR="001978B1" w:rsidRPr="0037045E" w:rsidRDefault="0080394B" w:rsidP="0037045E">
      <w:pPr>
        <w:ind w:firstLine="708"/>
        <w:contextualSpacing/>
        <w:jc w:val="both"/>
        <w:rPr>
          <w:rFonts w:ascii="Times New Roman" w:hAnsi="Times New Roman" w:cs="Times New Roman"/>
          <w:sz w:val="20"/>
          <w:szCs w:val="20"/>
        </w:rPr>
      </w:pPr>
      <w:r w:rsidRPr="0037045E">
        <w:rPr>
          <w:rFonts w:ascii="Times New Roman" w:hAnsi="Times New Roman" w:cs="Times New Roman"/>
          <w:sz w:val="20"/>
          <w:szCs w:val="20"/>
          <w:shd w:val="clear" w:color="auto" w:fill="FFFFFF"/>
        </w:rPr>
        <w:t>Diyarbakır Merkez Sur-Bağlar-</w:t>
      </w:r>
      <w:proofErr w:type="spellStart"/>
      <w:r w:rsidRPr="0037045E">
        <w:rPr>
          <w:rFonts w:ascii="Times New Roman" w:hAnsi="Times New Roman" w:cs="Times New Roman"/>
          <w:sz w:val="20"/>
          <w:szCs w:val="20"/>
          <w:shd w:val="clear" w:color="auto" w:fill="FFFFFF"/>
        </w:rPr>
        <w:t>Kayapınar</w:t>
      </w:r>
      <w:proofErr w:type="spellEnd"/>
      <w:r w:rsidRPr="0037045E">
        <w:rPr>
          <w:rFonts w:ascii="Times New Roman" w:hAnsi="Times New Roman" w:cs="Times New Roman"/>
          <w:sz w:val="20"/>
          <w:szCs w:val="20"/>
          <w:shd w:val="clear" w:color="auto" w:fill="FFFFFF"/>
        </w:rPr>
        <w:t xml:space="preserve"> ve Yenişehir İlçelerine hizmet vermek üzere ihale ile belirlenen Minibüs araçlarına 21 M 0400-0499 serisinden plaka takılacaktır. M</w:t>
      </w:r>
      <w:r w:rsidR="00853E7F" w:rsidRPr="0037045E">
        <w:rPr>
          <w:rFonts w:ascii="Times New Roman" w:hAnsi="Times New Roman" w:cs="Times New Roman"/>
          <w:sz w:val="20"/>
          <w:szCs w:val="20"/>
          <w:shd w:val="clear" w:color="auto" w:fill="FFFFFF"/>
        </w:rPr>
        <w:t xml:space="preserve"> </w:t>
      </w:r>
      <w:r w:rsidRPr="0037045E">
        <w:rPr>
          <w:rFonts w:ascii="Times New Roman" w:hAnsi="Times New Roman" w:cs="Times New Roman"/>
          <w:sz w:val="20"/>
          <w:szCs w:val="20"/>
          <w:shd w:val="clear" w:color="auto" w:fill="FFFFFF"/>
        </w:rPr>
        <w:t xml:space="preserve">Plaka ihalesi bu şartname koşullarına göre her bir plaka için ayrı ayrı yapılacaktır. </w:t>
      </w:r>
      <w:r w:rsidR="00C63180" w:rsidRPr="0037045E">
        <w:rPr>
          <w:rFonts w:ascii="Times New Roman" w:hAnsi="Times New Roman" w:cs="Times New Roman"/>
          <w:sz w:val="20"/>
          <w:szCs w:val="20"/>
        </w:rPr>
        <w:t>Belediye Encümeni ihaleyi yapıp yapmamakta serbesttir.</w:t>
      </w:r>
    </w:p>
    <w:p w:rsidR="000F2663" w:rsidRPr="0037045E" w:rsidRDefault="00223EB8" w:rsidP="0037045E">
      <w:pPr>
        <w:contextualSpacing/>
        <w:jc w:val="both"/>
        <w:rPr>
          <w:rFonts w:ascii="Times New Roman" w:eastAsiaTheme="minorHAnsi" w:hAnsi="Times New Roman" w:cs="Times New Roman"/>
          <w:sz w:val="20"/>
          <w:szCs w:val="20"/>
          <w:shd w:val="clear" w:color="auto" w:fill="FFFFFF"/>
          <w:lang w:eastAsia="en-US"/>
        </w:rPr>
      </w:pPr>
      <w:r w:rsidRPr="0037045E">
        <w:rPr>
          <w:rFonts w:ascii="Times New Roman" w:hAnsi="Times New Roman" w:cs="Times New Roman"/>
          <w:sz w:val="20"/>
          <w:szCs w:val="20"/>
        </w:rPr>
        <w:t>2-</w:t>
      </w:r>
      <w:r w:rsidR="001978B1" w:rsidRPr="0037045E">
        <w:rPr>
          <w:rFonts w:ascii="Times New Roman" w:hAnsi="Times New Roman" w:cs="Times New Roman"/>
          <w:sz w:val="20"/>
          <w:szCs w:val="20"/>
        </w:rPr>
        <w:tab/>
      </w:r>
      <w:r w:rsidRPr="0037045E">
        <w:rPr>
          <w:rFonts w:ascii="Times New Roman" w:hAnsi="Times New Roman" w:cs="Times New Roman"/>
          <w:sz w:val="20"/>
          <w:szCs w:val="20"/>
        </w:rPr>
        <w:t>İşin ihalesi</w:t>
      </w:r>
      <w:r w:rsidR="004E30CB" w:rsidRPr="0037045E">
        <w:rPr>
          <w:rFonts w:ascii="Times New Roman" w:hAnsi="Times New Roman" w:cs="Times New Roman"/>
          <w:sz w:val="20"/>
          <w:szCs w:val="20"/>
        </w:rPr>
        <w:t xml:space="preserve"> </w:t>
      </w:r>
      <w:r w:rsidR="0080394B" w:rsidRPr="0037045E">
        <w:rPr>
          <w:rFonts w:ascii="Times New Roman" w:hAnsi="Times New Roman" w:cs="Times New Roman"/>
          <w:sz w:val="20"/>
          <w:szCs w:val="20"/>
        </w:rPr>
        <w:t>0</w:t>
      </w:r>
      <w:r w:rsidR="00A262BE" w:rsidRPr="0037045E">
        <w:rPr>
          <w:rFonts w:ascii="Times New Roman" w:hAnsi="Times New Roman" w:cs="Times New Roman"/>
          <w:sz w:val="20"/>
          <w:szCs w:val="20"/>
        </w:rPr>
        <w:t>2</w:t>
      </w:r>
      <w:r w:rsidR="00BB4727" w:rsidRPr="0037045E">
        <w:rPr>
          <w:rFonts w:ascii="Times New Roman" w:hAnsi="Times New Roman" w:cs="Times New Roman"/>
          <w:sz w:val="20"/>
          <w:szCs w:val="20"/>
        </w:rPr>
        <w:t>.</w:t>
      </w:r>
      <w:r w:rsidR="00A262BE" w:rsidRPr="0037045E">
        <w:rPr>
          <w:rFonts w:ascii="Times New Roman" w:hAnsi="Times New Roman" w:cs="Times New Roman"/>
          <w:sz w:val="20"/>
          <w:szCs w:val="20"/>
        </w:rPr>
        <w:t>05</w:t>
      </w:r>
      <w:r w:rsidR="00632A48" w:rsidRPr="0037045E">
        <w:rPr>
          <w:rFonts w:ascii="Times New Roman" w:hAnsi="Times New Roman" w:cs="Times New Roman"/>
          <w:sz w:val="20"/>
          <w:szCs w:val="20"/>
        </w:rPr>
        <w:t>.202</w:t>
      </w:r>
      <w:r w:rsidR="00A262BE" w:rsidRPr="0037045E">
        <w:rPr>
          <w:rFonts w:ascii="Times New Roman" w:hAnsi="Times New Roman" w:cs="Times New Roman"/>
          <w:sz w:val="20"/>
          <w:szCs w:val="20"/>
        </w:rPr>
        <w:t>3</w:t>
      </w:r>
      <w:r w:rsidR="00632A48" w:rsidRPr="0037045E">
        <w:rPr>
          <w:rFonts w:ascii="Times New Roman" w:hAnsi="Times New Roman" w:cs="Times New Roman"/>
          <w:sz w:val="20"/>
          <w:szCs w:val="20"/>
        </w:rPr>
        <w:t xml:space="preserve"> </w:t>
      </w:r>
      <w:r w:rsidR="00A262BE" w:rsidRPr="0037045E">
        <w:rPr>
          <w:rFonts w:ascii="Times New Roman" w:hAnsi="Times New Roman" w:cs="Times New Roman"/>
          <w:sz w:val="20"/>
          <w:szCs w:val="20"/>
        </w:rPr>
        <w:t>Salı</w:t>
      </w:r>
      <w:r w:rsidR="00632A48" w:rsidRPr="0037045E">
        <w:rPr>
          <w:rFonts w:ascii="Times New Roman" w:hAnsi="Times New Roman" w:cs="Times New Roman"/>
          <w:sz w:val="20"/>
          <w:szCs w:val="20"/>
        </w:rPr>
        <w:t xml:space="preserve"> </w:t>
      </w:r>
      <w:r w:rsidR="00A262BE" w:rsidRPr="0037045E">
        <w:rPr>
          <w:rFonts w:ascii="Times New Roman" w:hAnsi="Times New Roman" w:cs="Times New Roman"/>
          <w:sz w:val="20"/>
          <w:szCs w:val="20"/>
        </w:rPr>
        <w:t>günü saat 14</w:t>
      </w:r>
      <w:r w:rsidR="004E30CB" w:rsidRPr="0037045E">
        <w:rPr>
          <w:rFonts w:ascii="Times New Roman" w:hAnsi="Times New Roman" w:cs="Times New Roman"/>
          <w:sz w:val="20"/>
          <w:szCs w:val="20"/>
        </w:rPr>
        <w:t>.00’da</w:t>
      </w:r>
      <w:r w:rsidRPr="0037045E">
        <w:rPr>
          <w:rFonts w:ascii="Times New Roman" w:hAnsi="Times New Roman" w:cs="Times New Roman"/>
          <w:sz w:val="20"/>
          <w:szCs w:val="20"/>
        </w:rPr>
        <w:t xml:space="preserve"> </w:t>
      </w:r>
      <w:r w:rsidR="004410CE" w:rsidRPr="0037045E">
        <w:rPr>
          <w:rFonts w:ascii="Times New Roman" w:hAnsi="Times New Roman" w:cs="Times New Roman"/>
          <w:sz w:val="20"/>
          <w:szCs w:val="20"/>
        </w:rPr>
        <w:t xml:space="preserve">Diyarbakır Büyükşehir Belediyesi </w:t>
      </w:r>
      <w:r w:rsidR="00B1634F" w:rsidRPr="0037045E">
        <w:rPr>
          <w:rFonts w:ascii="Times New Roman" w:hAnsi="Times New Roman" w:cs="Times New Roman"/>
          <w:sz w:val="20"/>
          <w:szCs w:val="20"/>
        </w:rPr>
        <w:t xml:space="preserve">Elazığ Bulvarı No:10 Yenişehir/DİYARBAKIR </w:t>
      </w:r>
      <w:r w:rsidR="004410CE" w:rsidRPr="0037045E">
        <w:rPr>
          <w:rFonts w:ascii="Times New Roman" w:hAnsi="Times New Roman" w:cs="Times New Roman"/>
          <w:sz w:val="20"/>
          <w:szCs w:val="20"/>
        </w:rPr>
        <w:t xml:space="preserve">adresinde </w:t>
      </w:r>
      <w:r w:rsidR="00B64381" w:rsidRPr="0037045E">
        <w:rPr>
          <w:rFonts w:ascii="Times New Roman" w:hAnsi="Times New Roman" w:cs="Times New Roman"/>
          <w:sz w:val="20"/>
          <w:szCs w:val="20"/>
        </w:rPr>
        <w:t>Ali Emiri Kültür</w:t>
      </w:r>
      <w:r w:rsidR="004410CE" w:rsidRPr="0037045E">
        <w:rPr>
          <w:rFonts w:ascii="Times New Roman" w:hAnsi="Times New Roman" w:cs="Times New Roman"/>
          <w:sz w:val="20"/>
          <w:szCs w:val="20"/>
        </w:rPr>
        <w:t xml:space="preserve"> Salonu</w:t>
      </w:r>
      <w:r w:rsidR="00BA18F2" w:rsidRPr="0037045E">
        <w:rPr>
          <w:rFonts w:ascii="Times New Roman" w:hAnsi="Times New Roman" w:cs="Times New Roman"/>
          <w:sz w:val="20"/>
          <w:szCs w:val="20"/>
        </w:rPr>
        <w:t>nda</w:t>
      </w:r>
      <w:r w:rsidR="004410CE" w:rsidRPr="0037045E">
        <w:rPr>
          <w:rFonts w:ascii="Times New Roman" w:hAnsi="Times New Roman" w:cs="Times New Roman"/>
          <w:sz w:val="20"/>
          <w:szCs w:val="20"/>
        </w:rPr>
        <w:t xml:space="preserve"> </w:t>
      </w:r>
      <w:r w:rsidR="004E30CB" w:rsidRPr="0037045E">
        <w:rPr>
          <w:rFonts w:ascii="Times New Roman" w:hAnsi="Times New Roman" w:cs="Times New Roman"/>
          <w:sz w:val="20"/>
          <w:szCs w:val="20"/>
        </w:rPr>
        <w:t>yapılacaktır</w:t>
      </w:r>
      <w:r w:rsidR="000F2663" w:rsidRPr="0037045E">
        <w:rPr>
          <w:rFonts w:ascii="Times New Roman" w:hAnsi="Times New Roman" w:cs="Times New Roman"/>
          <w:sz w:val="20"/>
          <w:szCs w:val="20"/>
        </w:rPr>
        <w:t>.</w:t>
      </w:r>
      <w:r w:rsidR="000F2663" w:rsidRPr="0037045E">
        <w:rPr>
          <w:rFonts w:ascii="Times New Roman" w:eastAsiaTheme="minorHAnsi" w:hAnsi="Times New Roman" w:cs="Times New Roman"/>
          <w:sz w:val="20"/>
          <w:szCs w:val="20"/>
          <w:shd w:val="clear" w:color="auto" w:fill="FFFFFF"/>
          <w:lang w:eastAsia="en-US"/>
        </w:rPr>
        <w:t xml:space="preserve"> İstekliler ihale evraklarını </w:t>
      </w:r>
      <w:r w:rsidR="00A262BE" w:rsidRPr="0037045E">
        <w:rPr>
          <w:rFonts w:ascii="Times New Roman" w:eastAsiaTheme="minorHAnsi" w:hAnsi="Times New Roman" w:cs="Times New Roman"/>
          <w:sz w:val="20"/>
          <w:szCs w:val="20"/>
          <w:shd w:val="clear" w:color="auto" w:fill="FFFFFF"/>
          <w:lang w:eastAsia="en-US"/>
        </w:rPr>
        <w:t>02</w:t>
      </w:r>
      <w:r w:rsidR="0080394B" w:rsidRPr="0037045E">
        <w:rPr>
          <w:rFonts w:ascii="Times New Roman" w:eastAsiaTheme="minorHAnsi" w:hAnsi="Times New Roman" w:cs="Times New Roman"/>
          <w:sz w:val="20"/>
          <w:szCs w:val="20"/>
          <w:shd w:val="clear" w:color="auto" w:fill="FFFFFF"/>
          <w:lang w:eastAsia="en-US"/>
        </w:rPr>
        <w:t>.</w:t>
      </w:r>
      <w:r w:rsidR="00A262BE" w:rsidRPr="0037045E">
        <w:rPr>
          <w:rFonts w:ascii="Times New Roman" w:eastAsiaTheme="minorHAnsi" w:hAnsi="Times New Roman" w:cs="Times New Roman"/>
          <w:sz w:val="20"/>
          <w:szCs w:val="20"/>
          <w:shd w:val="clear" w:color="auto" w:fill="FFFFFF"/>
          <w:lang w:eastAsia="en-US"/>
        </w:rPr>
        <w:t>05</w:t>
      </w:r>
      <w:r w:rsidR="0080394B" w:rsidRPr="0037045E">
        <w:rPr>
          <w:rFonts w:ascii="Times New Roman" w:eastAsiaTheme="minorHAnsi" w:hAnsi="Times New Roman" w:cs="Times New Roman"/>
          <w:sz w:val="20"/>
          <w:szCs w:val="20"/>
          <w:shd w:val="clear" w:color="auto" w:fill="FFFFFF"/>
          <w:lang w:eastAsia="en-US"/>
        </w:rPr>
        <w:t>.</w:t>
      </w:r>
      <w:r w:rsidR="00A262BE" w:rsidRPr="0037045E">
        <w:rPr>
          <w:rFonts w:ascii="Times New Roman" w:eastAsiaTheme="minorHAnsi" w:hAnsi="Times New Roman" w:cs="Times New Roman"/>
          <w:sz w:val="20"/>
          <w:szCs w:val="20"/>
          <w:shd w:val="clear" w:color="auto" w:fill="FFFFFF"/>
          <w:lang w:eastAsia="en-US"/>
        </w:rPr>
        <w:t>2023</w:t>
      </w:r>
      <w:r w:rsidR="000F2663" w:rsidRPr="0037045E">
        <w:rPr>
          <w:rFonts w:ascii="Times New Roman" w:eastAsiaTheme="minorHAnsi" w:hAnsi="Times New Roman" w:cs="Times New Roman"/>
          <w:sz w:val="20"/>
          <w:szCs w:val="20"/>
          <w:shd w:val="clear" w:color="auto" w:fill="FFFFFF"/>
          <w:lang w:eastAsia="en-US"/>
        </w:rPr>
        <w:t xml:space="preserve"> </w:t>
      </w:r>
      <w:r w:rsidR="00A262BE" w:rsidRPr="0037045E">
        <w:rPr>
          <w:rFonts w:ascii="Times New Roman" w:eastAsiaTheme="minorHAnsi" w:hAnsi="Times New Roman" w:cs="Times New Roman"/>
          <w:sz w:val="20"/>
          <w:szCs w:val="20"/>
          <w:shd w:val="clear" w:color="auto" w:fill="FFFFFF"/>
          <w:lang w:eastAsia="en-US"/>
        </w:rPr>
        <w:t>Salı</w:t>
      </w:r>
      <w:r w:rsidR="000F2663" w:rsidRPr="0037045E">
        <w:rPr>
          <w:rFonts w:ascii="Times New Roman" w:eastAsiaTheme="minorHAnsi" w:hAnsi="Times New Roman" w:cs="Times New Roman"/>
          <w:sz w:val="20"/>
          <w:szCs w:val="20"/>
          <w:shd w:val="clear" w:color="auto" w:fill="FFFFFF"/>
          <w:lang w:eastAsia="en-US"/>
        </w:rPr>
        <w:t xml:space="preserve"> günü </w:t>
      </w:r>
      <w:r w:rsidR="00A262BE" w:rsidRPr="0037045E">
        <w:rPr>
          <w:rFonts w:ascii="Times New Roman" w:eastAsiaTheme="minorHAnsi" w:hAnsi="Times New Roman" w:cs="Times New Roman"/>
          <w:sz w:val="20"/>
          <w:szCs w:val="20"/>
          <w:shd w:val="clear" w:color="auto" w:fill="FFFFFF"/>
          <w:lang w:eastAsia="en-US"/>
        </w:rPr>
        <w:t xml:space="preserve">12.00’a </w:t>
      </w:r>
      <w:r w:rsidR="000F2663" w:rsidRPr="0037045E">
        <w:rPr>
          <w:rFonts w:ascii="Times New Roman" w:eastAsiaTheme="minorHAnsi" w:hAnsi="Times New Roman" w:cs="Times New Roman"/>
          <w:sz w:val="20"/>
          <w:szCs w:val="20"/>
          <w:shd w:val="clear" w:color="auto" w:fill="FFFFFF"/>
          <w:lang w:eastAsia="en-US"/>
        </w:rPr>
        <w:t>kadar Diyarbakır Büyükşehir Ana Binası, Kaynak Geliştirme Dairesi Başkanlığı, Kaynak İdari İşler Şube Müdürlüğüne teslim etmeleri ve ihale saatinde Diyarbakır Büyükşehir Belediyesi yerleşkesi içinde bulunan Ali Emiri Kongre Merkezinde hazır bulunmaları gerekmektedir.</w:t>
      </w:r>
    </w:p>
    <w:p w:rsidR="004410CE" w:rsidRPr="0037045E" w:rsidRDefault="002F6088" w:rsidP="0037045E">
      <w:pPr>
        <w:spacing w:line="240" w:lineRule="auto"/>
        <w:ind w:firstLine="567"/>
        <w:contextualSpacing/>
        <w:jc w:val="both"/>
        <w:rPr>
          <w:rFonts w:ascii="Times New Roman" w:hAnsi="Times New Roman" w:cs="Times New Roman"/>
          <w:sz w:val="20"/>
          <w:szCs w:val="20"/>
        </w:rPr>
      </w:pPr>
      <w:r w:rsidRPr="0037045E">
        <w:rPr>
          <w:rFonts w:ascii="Times New Roman" w:hAnsi="Times New Roman" w:cs="Times New Roman"/>
          <w:sz w:val="20"/>
          <w:szCs w:val="20"/>
        </w:rPr>
        <w:t>İhale</w:t>
      </w:r>
      <w:r w:rsidR="00ED17E8" w:rsidRPr="0037045E">
        <w:rPr>
          <w:rFonts w:ascii="Times New Roman" w:hAnsi="Times New Roman" w:cs="Times New Roman"/>
          <w:sz w:val="20"/>
          <w:szCs w:val="20"/>
        </w:rPr>
        <w:t xml:space="preserve"> </w:t>
      </w:r>
      <w:r w:rsidR="00632A48" w:rsidRPr="0037045E">
        <w:rPr>
          <w:rFonts w:ascii="Times New Roman" w:hAnsi="Times New Roman" w:cs="Times New Roman"/>
          <w:sz w:val="20"/>
          <w:szCs w:val="20"/>
        </w:rPr>
        <w:t xml:space="preserve">belirlenen günde bitmez ise </w:t>
      </w:r>
      <w:r w:rsidR="00ED17E8" w:rsidRPr="0037045E">
        <w:rPr>
          <w:rFonts w:ascii="Times New Roman" w:hAnsi="Times New Roman" w:cs="Times New Roman"/>
          <w:sz w:val="20"/>
          <w:szCs w:val="20"/>
        </w:rPr>
        <w:t xml:space="preserve">İhale Komisyonu tarafından belirlenecek </w:t>
      </w:r>
      <w:r w:rsidR="00632A48" w:rsidRPr="0037045E">
        <w:rPr>
          <w:rFonts w:ascii="Times New Roman" w:hAnsi="Times New Roman" w:cs="Times New Roman"/>
          <w:sz w:val="20"/>
          <w:szCs w:val="20"/>
        </w:rPr>
        <w:t>gün</w:t>
      </w:r>
      <w:r w:rsidR="00ED17E8" w:rsidRPr="0037045E">
        <w:rPr>
          <w:rFonts w:ascii="Times New Roman" w:hAnsi="Times New Roman" w:cs="Times New Roman"/>
          <w:sz w:val="20"/>
          <w:szCs w:val="20"/>
        </w:rPr>
        <w:t xml:space="preserve"> ve saatte ihaleye devam edilecektir.</w:t>
      </w:r>
    </w:p>
    <w:p w:rsidR="00223EB8" w:rsidRPr="0037045E" w:rsidRDefault="00223EB8" w:rsidP="0037045E">
      <w:pPr>
        <w:contextualSpacing/>
        <w:jc w:val="both"/>
        <w:rPr>
          <w:rFonts w:ascii="Times New Roman" w:hAnsi="Times New Roman" w:cs="Times New Roman"/>
          <w:sz w:val="20"/>
          <w:szCs w:val="20"/>
          <w:shd w:val="clear" w:color="auto" w:fill="FFFFFF"/>
        </w:rPr>
      </w:pPr>
      <w:proofErr w:type="gramStart"/>
      <w:r w:rsidRPr="0037045E">
        <w:rPr>
          <w:rFonts w:ascii="Times New Roman" w:hAnsi="Times New Roman" w:cs="Times New Roman"/>
          <w:sz w:val="20"/>
          <w:szCs w:val="20"/>
        </w:rPr>
        <w:t>3-</w:t>
      </w:r>
      <w:r w:rsidR="001978B1" w:rsidRPr="0037045E">
        <w:rPr>
          <w:rFonts w:ascii="Times New Roman" w:hAnsi="Times New Roman" w:cs="Times New Roman"/>
          <w:sz w:val="20"/>
          <w:szCs w:val="20"/>
        </w:rPr>
        <w:tab/>
      </w:r>
      <w:r w:rsidR="00A262BE" w:rsidRPr="0037045E">
        <w:rPr>
          <w:rFonts w:ascii="Times New Roman" w:hAnsi="Times New Roman" w:cs="Times New Roman"/>
          <w:color w:val="000000" w:themeColor="text1"/>
          <w:sz w:val="20"/>
          <w:szCs w:val="20"/>
          <w:shd w:val="clear" w:color="auto" w:fill="FFFFFF"/>
        </w:rPr>
        <w:t>Diyarbakır Merkez Sur-Bağlar-</w:t>
      </w:r>
      <w:proofErr w:type="spellStart"/>
      <w:r w:rsidR="00A262BE" w:rsidRPr="0037045E">
        <w:rPr>
          <w:rFonts w:ascii="Times New Roman" w:hAnsi="Times New Roman" w:cs="Times New Roman"/>
          <w:color w:val="000000" w:themeColor="text1"/>
          <w:sz w:val="20"/>
          <w:szCs w:val="20"/>
          <w:shd w:val="clear" w:color="auto" w:fill="FFFFFF"/>
        </w:rPr>
        <w:t>Kayapınar</w:t>
      </w:r>
      <w:proofErr w:type="spellEnd"/>
      <w:r w:rsidR="00A262BE" w:rsidRPr="0037045E">
        <w:rPr>
          <w:rFonts w:ascii="Times New Roman" w:hAnsi="Times New Roman" w:cs="Times New Roman"/>
          <w:color w:val="000000" w:themeColor="text1"/>
          <w:sz w:val="20"/>
          <w:szCs w:val="20"/>
          <w:shd w:val="clear" w:color="auto" w:fill="FFFFFF"/>
        </w:rPr>
        <w:t xml:space="preserve"> ve Yenişehir İlçelerine hizmet vermek üzere 29 yıl süre ile 16+1 kapasiteli 100 adet (M Plaka) Ruhsat verilmesi</w:t>
      </w:r>
      <w:r w:rsidR="00A262BE" w:rsidRPr="0037045E">
        <w:rPr>
          <w:rFonts w:ascii="Times New Roman" w:hAnsi="Times New Roman" w:cs="Times New Roman"/>
          <w:sz w:val="20"/>
          <w:szCs w:val="20"/>
        </w:rPr>
        <w:t xml:space="preserve"> </w:t>
      </w:r>
      <w:r w:rsidR="00BA18F2" w:rsidRPr="0037045E">
        <w:rPr>
          <w:rFonts w:ascii="Times New Roman" w:hAnsi="Times New Roman" w:cs="Times New Roman"/>
          <w:sz w:val="20"/>
          <w:szCs w:val="20"/>
        </w:rPr>
        <w:t>İşi</w:t>
      </w:r>
      <w:r w:rsidR="00447DF2" w:rsidRPr="0037045E">
        <w:rPr>
          <w:rFonts w:ascii="Times New Roman" w:hAnsi="Times New Roman" w:cs="Times New Roman"/>
          <w:sz w:val="20"/>
          <w:szCs w:val="20"/>
        </w:rPr>
        <w:t xml:space="preserve">; </w:t>
      </w:r>
      <w:r w:rsidR="00C63180" w:rsidRPr="0037045E">
        <w:rPr>
          <w:rFonts w:ascii="Times New Roman" w:hAnsi="Times New Roman" w:cs="Times New Roman"/>
          <w:sz w:val="20"/>
          <w:szCs w:val="20"/>
        </w:rPr>
        <w:t>her bir</w:t>
      </w:r>
      <w:r w:rsidR="00BA18F2" w:rsidRPr="0037045E">
        <w:rPr>
          <w:rFonts w:ascii="Times New Roman" w:hAnsi="Times New Roman" w:cs="Times New Roman"/>
          <w:sz w:val="20"/>
          <w:szCs w:val="20"/>
        </w:rPr>
        <w:t xml:space="preserve"> plaka</w:t>
      </w:r>
      <w:r w:rsidR="00C63180" w:rsidRPr="0037045E">
        <w:rPr>
          <w:rFonts w:ascii="Times New Roman" w:hAnsi="Times New Roman" w:cs="Times New Roman"/>
          <w:sz w:val="20"/>
          <w:szCs w:val="20"/>
        </w:rPr>
        <w:t xml:space="preserve"> için muhammen bedel</w:t>
      </w:r>
      <w:r w:rsidRPr="0037045E">
        <w:rPr>
          <w:rFonts w:ascii="Times New Roman" w:hAnsi="Times New Roman" w:cs="Times New Roman"/>
          <w:sz w:val="20"/>
          <w:szCs w:val="20"/>
        </w:rPr>
        <w:t xml:space="preserve"> </w:t>
      </w:r>
      <w:r w:rsidR="0080394B" w:rsidRPr="0037045E">
        <w:rPr>
          <w:rFonts w:ascii="Times New Roman" w:hAnsi="Times New Roman" w:cs="Times New Roman"/>
          <w:sz w:val="20"/>
          <w:szCs w:val="20"/>
        </w:rPr>
        <w:t>2.366.</w:t>
      </w:r>
      <w:r w:rsidR="00B1634F" w:rsidRPr="0037045E">
        <w:rPr>
          <w:rFonts w:ascii="Times New Roman" w:hAnsi="Times New Roman" w:cs="Times New Roman"/>
          <w:sz w:val="20"/>
          <w:szCs w:val="20"/>
        </w:rPr>
        <w:t>000,00 TL</w:t>
      </w:r>
      <w:r w:rsidR="00A84C37" w:rsidRPr="0037045E">
        <w:rPr>
          <w:rFonts w:ascii="Times New Roman" w:hAnsi="Times New Roman" w:cs="Times New Roman"/>
          <w:sz w:val="20"/>
          <w:szCs w:val="20"/>
        </w:rPr>
        <w:t xml:space="preserve"> + KDV</w:t>
      </w:r>
      <w:r w:rsidRPr="0037045E">
        <w:rPr>
          <w:rFonts w:ascii="Times New Roman" w:hAnsi="Times New Roman" w:cs="Times New Roman"/>
          <w:sz w:val="20"/>
          <w:szCs w:val="20"/>
        </w:rPr>
        <w:t xml:space="preserve"> (</w:t>
      </w:r>
      <w:proofErr w:type="spellStart"/>
      <w:r w:rsidR="00D25EC8" w:rsidRPr="0037045E">
        <w:rPr>
          <w:rFonts w:ascii="Times New Roman" w:hAnsi="Times New Roman" w:cs="Times New Roman"/>
          <w:sz w:val="20"/>
          <w:szCs w:val="20"/>
          <w:shd w:val="clear" w:color="auto" w:fill="FFFFFF"/>
        </w:rPr>
        <w:t>İkiMilyonÜçYüzAltmışAltı</w:t>
      </w:r>
      <w:r w:rsidR="0080394B" w:rsidRPr="0037045E">
        <w:rPr>
          <w:rFonts w:ascii="Times New Roman" w:hAnsi="Times New Roman" w:cs="Times New Roman"/>
          <w:sz w:val="20"/>
          <w:szCs w:val="20"/>
          <w:shd w:val="clear" w:color="auto" w:fill="FFFFFF"/>
        </w:rPr>
        <w:t>Bin</w:t>
      </w:r>
      <w:r w:rsidR="00D25EC8" w:rsidRPr="0037045E">
        <w:rPr>
          <w:rFonts w:ascii="Times New Roman" w:hAnsi="Times New Roman" w:cs="Times New Roman"/>
          <w:sz w:val="20"/>
          <w:szCs w:val="20"/>
          <w:shd w:val="clear" w:color="auto" w:fill="FFFFFF"/>
        </w:rPr>
        <w:t>Türk</w:t>
      </w:r>
      <w:r w:rsidR="0080394B" w:rsidRPr="0037045E">
        <w:rPr>
          <w:rFonts w:ascii="Times New Roman" w:hAnsi="Times New Roman" w:cs="Times New Roman"/>
          <w:sz w:val="20"/>
          <w:szCs w:val="20"/>
          <w:shd w:val="clear" w:color="auto" w:fill="FFFFFF"/>
        </w:rPr>
        <w:t>Lirası</w:t>
      </w:r>
      <w:proofErr w:type="spellEnd"/>
      <w:r w:rsidRPr="0037045E">
        <w:rPr>
          <w:rFonts w:ascii="Times New Roman" w:hAnsi="Times New Roman" w:cs="Times New Roman"/>
          <w:sz w:val="20"/>
          <w:szCs w:val="20"/>
        </w:rPr>
        <w:t xml:space="preserve">) olup, </w:t>
      </w:r>
      <w:r w:rsidR="00C63180" w:rsidRPr="0037045E">
        <w:rPr>
          <w:rFonts w:ascii="Times New Roman" w:hAnsi="Times New Roman" w:cs="Times New Roman"/>
          <w:sz w:val="20"/>
          <w:szCs w:val="20"/>
        </w:rPr>
        <w:t xml:space="preserve">her bir </w:t>
      </w:r>
      <w:r w:rsidR="00BA18F2" w:rsidRPr="0037045E">
        <w:rPr>
          <w:rFonts w:ascii="Times New Roman" w:hAnsi="Times New Roman" w:cs="Times New Roman"/>
          <w:sz w:val="20"/>
          <w:szCs w:val="20"/>
        </w:rPr>
        <w:t>plaka</w:t>
      </w:r>
      <w:r w:rsidR="00C63180" w:rsidRPr="0037045E">
        <w:rPr>
          <w:rFonts w:ascii="Times New Roman" w:hAnsi="Times New Roman" w:cs="Times New Roman"/>
          <w:sz w:val="20"/>
          <w:szCs w:val="20"/>
        </w:rPr>
        <w:t xml:space="preserve"> için </w:t>
      </w:r>
      <w:r w:rsidRPr="0037045E">
        <w:rPr>
          <w:rFonts w:ascii="Times New Roman" w:hAnsi="Times New Roman" w:cs="Times New Roman"/>
          <w:sz w:val="20"/>
          <w:szCs w:val="20"/>
        </w:rPr>
        <w:t xml:space="preserve">geçici teminat </w:t>
      </w:r>
      <w:r w:rsidR="0080394B" w:rsidRPr="0037045E">
        <w:rPr>
          <w:rFonts w:ascii="Times New Roman" w:hAnsi="Times New Roman" w:cs="Times New Roman"/>
          <w:sz w:val="20"/>
          <w:szCs w:val="20"/>
        </w:rPr>
        <w:t>70.980</w:t>
      </w:r>
      <w:r w:rsidR="00447DF2" w:rsidRPr="0037045E">
        <w:rPr>
          <w:rFonts w:ascii="Times New Roman" w:hAnsi="Times New Roman" w:cs="Times New Roman"/>
          <w:sz w:val="20"/>
          <w:szCs w:val="20"/>
        </w:rPr>
        <w:t>,00</w:t>
      </w:r>
      <w:r w:rsidRPr="0037045E">
        <w:rPr>
          <w:rFonts w:ascii="Times New Roman" w:eastAsia="Times New Roman" w:hAnsi="Times New Roman" w:cs="Times New Roman"/>
          <w:sz w:val="20"/>
          <w:szCs w:val="20"/>
        </w:rPr>
        <w:t xml:space="preserve"> </w:t>
      </w:r>
      <w:r w:rsidR="00B1634F" w:rsidRPr="0037045E">
        <w:rPr>
          <w:rFonts w:ascii="Times New Roman" w:eastAsia="Times New Roman" w:hAnsi="Times New Roman" w:cs="Times New Roman"/>
          <w:sz w:val="20"/>
          <w:szCs w:val="20"/>
        </w:rPr>
        <w:t>TL</w:t>
      </w:r>
      <w:r w:rsidRPr="0037045E">
        <w:rPr>
          <w:rFonts w:ascii="Times New Roman" w:eastAsia="Times New Roman" w:hAnsi="Times New Roman" w:cs="Times New Roman"/>
          <w:sz w:val="20"/>
          <w:szCs w:val="20"/>
        </w:rPr>
        <w:t xml:space="preserve">  </w:t>
      </w:r>
      <w:r w:rsidRPr="0037045E">
        <w:rPr>
          <w:rFonts w:ascii="Times New Roman" w:hAnsi="Times New Roman" w:cs="Times New Roman"/>
          <w:sz w:val="20"/>
          <w:szCs w:val="20"/>
        </w:rPr>
        <w:t>(</w:t>
      </w:r>
      <w:proofErr w:type="spellStart"/>
      <w:r w:rsidR="0080394B" w:rsidRPr="0037045E">
        <w:rPr>
          <w:rFonts w:ascii="Times New Roman" w:hAnsi="Times New Roman" w:cs="Times New Roman"/>
          <w:sz w:val="20"/>
          <w:szCs w:val="20"/>
        </w:rPr>
        <w:t>Yetmiş</w:t>
      </w:r>
      <w:r w:rsidR="00BA18F2" w:rsidRPr="0037045E">
        <w:rPr>
          <w:rFonts w:ascii="Times New Roman" w:hAnsi="Times New Roman" w:cs="Times New Roman"/>
          <w:sz w:val="20"/>
          <w:szCs w:val="20"/>
        </w:rPr>
        <w:t>Bin</w:t>
      </w:r>
      <w:r w:rsidR="0080394B" w:rsidRPr="0037045E">
        <w:rPr>
          <w:rFonts w:ascii="Times New Roman" w:hAnsi="Times New Roman" w:cs="Times New Roman"/>
          <w:sz w:val="20"/>
          <w:szCs w:val="20"/>
        </w:rPr>
        <w:t>DokuzYüzSeksen</w:t>
      </w:r>
      <w:proofErr w:type="spellEnd"/>
      <w:r w:rsidR="00B64381" w:rsidRPr="0037045E">
        <w:rPr>
          <w:rFonts w:ascii="Times New Roman" w:hAnsi="Times New Roman" w:cs="Times New Roman"/>
          <w:sz w:val="20"/>
          <w:szCs w:val="20"/>
        </w:rPr>
        <w:t xml:space="preserve"> </w:t>
      </w:r>
      <w:proofErr w:type="spellStart"/>
      <w:r w:rsidR="00B64381" w:rsidRPr="0037045E">
        <w:rPr>
          <w:rFonts w:ascii="Times New Roman" w:hAnsi="Times New Roman" w:cs="Times New Roman"/>
          <w:sz w:val="20"/>
          <w:szCs w:val="20"/>
        </w:rPr>
        <w:t>Türk</w:t>
      </w:r>
      <w:r w:rsidR="00B1634F" w:rsidRPr="0037045E">
        <w:rPr>
          <w:rFonts w:ascii="Times New Roman" w:hAnsi="Times New Roman" w:cs="Times New Roman"/>
          <w:sz w:val="20"/>
          <w:szCs w:val="20"/>
        </w:rPr>
        <w:t>Lirası</w:t>
      </w:r>
      <w:proofErr w:type="spellEnd"/>
      <w:r w:rsidRPr="0037045E">
        <w:rPr>
          <w:rFonts w:ascii="Times New Roman" w:hAnsi="Times New Roman" w:cs="Times New Roman"/>
          <w:sz w:val="20"/>
          <w:szCs w:val="20"/>
        </w:rPr>
        <w:t>)’</w:t>
      </w:r>
      <w:proofErr w:type="spellStart"/>
      <w:r w:rsidRPr="0037045E">
        <w:rPr>
          <w:rFonts w:ascii="Times New Roman" w:hAnsi="Times New Roman" w:cs="Times New Roman"/>
          <w:sz w:val="20"/>
          <w:szCs w:val="20"/>
        </w:rPr>
        <w:t>dir</w:t>
      </w:r>
      <w:proofErr w:type="spellEnd"/>
      <w:r w:rsidRPr="0037045E">
        <w:rPr>
          <w:rFonts w:ascii="Times New Roman" w:hAnsi="Times New Roman" w:cs="Times New Roman"/>
          <w:sz w:val="20"/>
          <w:szCs w:val="20"/>
        </w:rPr>
        <w:t>.</w:t>
      </w:r>
      <w:r w:rsidR="00B1634F" w:rsidRPr="0037045E">
        <w:rPr>
          <w:rFonts w:ascii="Times New Roman" w:hAnsi="Times New Roman" w:cs="Times New Roman"/>
          <w:sz w:val="20"/>
          <w:szCs w:val="20"/>
        </w:rPr>
        <w:t xml:space="preserve"> </w:t>
      </w:r>
      <w:proofErr w:type="gramEnd"/>
      <w:r w:rsidRPr="0037045E">
        <w:rPr>
          <w:rFonts w:ascii="Times New Roman" w:hAnsi="Times New Roman" w:cs="Times New Roman"/>
          <w:sz w:val="20"/>
          <w:szCs w:val="20"/>
        </w:rPr>
        <w:t>(Geçici teminat % 3’tür.)</w:t>
      </w:r>
      <w:r w:rsidR="008C2AB1" w:rsidRPr="0037045E">
        <w:rPr>
          <w:rFonts w:ascii="Times New Roman" w:hAnsi="Times New Roman" w:cs="Times New Roman"/>
          <w:sz w:val="20"/>
          <w:szCs w:val="20"/>
        </w:rPr>
        <w:t xml:space="preserve"> Geçici teminat nakit veya banka teminat mektubu şeklinde olabilecektir.</w:t>
      </w:r>
      <w:r w:rsidR="00A262BE" w:rsidRPr="0037045E">
        <w:rPr>
          <w:rFonts w:ascii="Times New Roman" w:hAnsi="Times New Roman" w:cs="Times New Roman"/>
          <w:sz w:val="20"/>
          <w:szCs w:val="20"/>
        </w:rPr>
        <w:t xml:space="preserve"> </w:t>
      </w:r>
    </w:p>
    <w:p w:rsidR="00223EB8" w:rsidRPr="0037045E" w:rsidRDefault="00223EB8"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4-</w:t>
      </w:r>
      <w:r w:rsidR="001978B1" w:rsidRPr="0037045E">
        <w:rPr>
          <w:rFonts w:ascii="Times New Roman" w:hAnsi="Times New Roman" w:cs="Times New Roman"/>
          <w:sz w:val="20"/>
          <w:szCs w:val="20"/>
        </w:rPr>
        <w:tab/>
      </w:r>
      <w:r w:rsidRPr="0037045E">
        <w:rPr>
          <w:rFonts w:ascii="Times New Roman" w:hAnsi="Times New Roman" w:cs="Times New Roman"/>
          <w:sz w:val="20"/>
          <w:szCs w:val="20"/>
        </w:rPr>
        <w:t xml:space="preserve">İhaleye ait şartname ve ekleri </w:t>
      </w:r>
      <w:r w:rsidR="004E30CB" w:rsidRPr="0037045E">
        <w:rPr>
          <w:rFonts w:ascii="Times New Roman" w:hAnsi="Times New Roman" w:cs="Times New Roman"/>
          <w:sz w:val="20"/>
          <w:szCs w:val="20"/>
        </w:rPr>
        <w:t xml:space="preserve">Diyarbakır Büyükşehir Belediyesi </w:t>
      </w:r>
      <w:r w:rsidRPr="0037045E">
        <w:rPr>
          <w:rFonts w:ascii="Times New Roman" w:hAnsi="Times New Roman" w:cs="Times New Roman"/>
          <w:sz w:val="20"/>
          <w:szCs w:val="20"/>
        </w:rPr>
        <w:t>Tahsi</w:t>
      </w:r>
      <w:r w:rsidR="00B1634F" w:rsidRPr="0037045E">
        <w:rPr>
          <w:rFonts w:ascii="Times New Roman" w:hAnsi="Times New Roman" w:cs="Times New Roman"/>
          <w:sz w:val="20"/>
          <w:szCs w:val="20"/>
        </w:rPr>
        <w:t xml:space="preserve">lat Servisine yatırılacak </w:t>
      </w:r>
      <w:r w:rsidR="00D25EC8" w:rsidRPr="0037045E">
        <w:rPr>
          <w:rFonts w:ascii="Times New Roman" w:hAnsi="Times New Roman" w:cs="Times New Roman"/>
          <w:sz w:val="20"/>
          <w:szCs w:val="20"/>
        </w:rPr>
        <w:t>2</w:t>
      </w:r>
      <w:r w:rsidR="00447DF2" w:rsidRPr="0037045E">
        <w:rPr>
          <w:rFonts w:ascii="Times New Roman" w:hAnsi="Times New Roman" w:cs="Times New Roman"/>
          <w:sz w:val="20"/>
          <w:szCs w:val="20"/>
        </w:rPr>
        <w:t>00,00</w:t>
      </w:r>
      <w:r w:rsidR="00B1634F" w:rsidRPr="0037045E">
        <w:rPr>
          <w:rFonts w:ascii="Times New Roman" w:hAnsi="Times New Roman" w:cs="Times New Roman"/>
          <w:sz w:val="20"/>
          <w:szCs w:val="20"/>
        </w:rPr>
        <w:t xml:space="preserve"> </w:t>
      </w:r>
      <w:r w:rsidR="0037045E">
        <w:rPr>
          <w:rFonts w:ascii="Times New Roman" w:hAnsi="Times New Roman" w:cs="Times New Roman"/>
          <w:sz w:val="20"/>
          <w:szCs w:val="20"/>
        </w:rPr>
        <w:t xml:space="preserve">TL </w:t>
      </w:r>
      <w:r w:rsidR="00B1634F" w:rsidRPr="0037045E">
        <w:rPr>
          <w:rFonts w:ascii="Times New Roman" w:hAnsi="Times New Roman" w:cs="Times New Roman"/>
          <w:sz w:val="20"/>
          <w:szCs w:val="20"/>
        </w:rPr>
        <w:t>(</w:t>
      </w:r>
      <w:proofErr w:type="spellStart"/>
      <w:r w:rsidR="00D25EC8" w:rsidRPr="0037045E">
        <w:rPr>
          <w:rFonts w:ascii="Times New Roman" w:hAnsi="Times New Roman" w:cs="Times New Roman"/>
          <w:sz w:val="20"/>
          <w:szCs w:val="20"/>
        </w:rPr>
        <w:t>İki</w:t>
      </w:r>
      <w:r w:rsidR="00A262BE" w:rsidRPr="0037045E">
        <w:rPr>
          <w:rFonts w:ascii="Times New Roman" w:hAnsi="Times New Roman" w:cs="Times New Roman"/>
          <w:sz w:val="20"/>
          <w:szCs w:val="20"/>
        </w:rPr>
        <w:t>Yüz</w:t>
      </w:r>
      <w:proofErr w:type="spellEnd"/>
      <w:r w:rsidR="00B1634F" w:rsidRPr="0037045E">
        <w:rPr>
          <w:rFonts w:ascii="Times New Roman" w:hAnsi="Times New Roman" w:cs="Times New Roman"/>
          <w:sz w:val="20"/>
          <w:szCs w:val="20"/>
        </w:rPr>
        <w:t xml:space="preserve"> T</w:t>
      </w:r>
      <w:r w:rsidR="00447DF2" w:rsidRPr="0037045E">
        <w:rPr>
          <w:rFonts w:ascii="Times New Roman" w:hAnsi="Times New Roman" w:cs="Times New Roman"/>
          <w:sz w:val="20"/>
          <w:szCs w:val="20"/>
        </w:rPr>
        <w:t>ürk</w:t>
      </w:r>
      <w:r w:rsidR="00A262BE" w:rsidRPr="0037045E">
        <w:rPr>
          <w:rFonts w:ascii="Times New Roman" w:hAnsi="Times New Roman" w:cs="Times New Roman"/>
          <w:sz w:val="20"/>
          <w:szCs w:val="20"/>
        </w:rPr>
        <w:t xml:space="preserve"> </w:t>
      </w:r>
      <w:r w:rsidR="00B1634F" w:rsidRPr="0037045E">
        <w:rPr>
          <w:rFonts w:ascii="Times New Roman" w:hAnsi="Times New Roman" w:cs="Times New Roman"/>
          <w:sz w:val="20"/>
          <w:szCs w:val="20"/>
        </w:rPr>
        <w:t>L</w:t>
      </w:r>
      <w:r w:rsidR="00447DF2" w:rsidRPr="0037045E">
        <w:rPr>
          <w:rFonts w:ascii="Times New Roman" w:hAnsi="Times New Roman" w:cs="Times New Roman"/>
          <w:sz w:val="20"/>
          <w:szCs w:val="20"/>
        </w:rPr>
        <w:t>irası</w:t>
      </w:r>
      <w:r w:rsidR="0037045E">
        <w:rPr>
          <w:rFonts w:ascii="Times New Roman" w:hAnsi="Times New Roman" w:cs="Times New Roman"/>
          <w:sz w:val="20"/>
          <w:szCs w:val="20"/>
        </w:rPr>
        <w:t>)</w:t>
      </w:r>
      <w:r w:rsidRPr="0037045E">
        <w:rPr>
          <w:rFonts w:ascii="Times New Roman" w:hAnsi="Times New Roman" w:cs="Times New Roman"/>
          <w:sz w:val="20"/>
          <w:szCs w:val="20"/>
        </w:rPr>
        <w:t xml:space="preserve"> makbuz karşılığında</w:t>
      </w:r>
      <w:r w:rsidR="004E30CB" w:rsidRPr="0037045E">
        <w:rPr>
          <w:rFonts w:ascii="Times New Roman" w:hAnsi="Times New Roman" w:cs="Times New Roman"/>
          <w:sz w:val="20"/>
          <w:szCs w:val="20"/>
        </w:rPr>
        <w:t>,</w:t>
      </w:r>
      <w:r w:rsidRPr="0037045E">
        <w:rPr>
          <w:rFonts w:ascii="Times New Roman" w:hAnsi="Times New Roman" w:cs="Times New Roman"/>
          <w:sz w:val="20"/>
          <w:szCs w:val="20"/>
        </w:rPr>
        <w:t xml:space="preserve"> </w:t>
      </w:r>
      <w:r w:rsidR="00B1634F" w:rsidRPr="0037045E">
        <w:rPr>
          <w:rFonts w:ascii="Times New Roman" w:hAnsi="Times New Roman" w:cs="Times New Roman"/>
          <w:sz w:val="20"/>
          <w:szCs w:val="20"/>
        </w:rPr>
        <w:t xml:space="preserve">Diyarbakır Büyükşehir Belediyesi, Kaynak Geliştirme ve İştirakler Dairesi Başkanlığına bağlı Kaynak İdari İşler </w:t>
      </w:r>
      <w:r w:rsidRPr="0037045E">
        <w:rPr>
          <w:rFonts w:ascii="Times New Roman" w:hAnsi="Times New Roman" w:cs="Times New Roman"/>
          <w:sz w:val="20"/>
          <w:szCs w:val="20"/>
        </w:rPr>
        <w:t>Şube M</w:t>
      </w:r>
      <w:r w:rsidR="00A84C37" w:rsidRPr="0037045E">
        <w:rPr>
          <w:rFonts w:ascii="Times New Roman" w:hAnsi="Times New Roman" w:cs="Times New Roman"/>
          <w:sz w:val="20"/>
          <w:szCs w:val="20"/>
        </w:rPr>
        <w:t xml:space="preserve">üdürlüğünden temin edilebilir ve mesai saatleri içerisinde </w:t>
      </w:r>
      <w:r w:rsidR="00853E7F" w:rsidRPr="0037045E">
        <w:rPr>
          <w:rFonts w:ascii="Times New Roman" w:hAnsi="Times New Roman" w:cs="Times New Roman"/>
          <w:sz w:val="20"/>
          <w:szCs w:val="20"/>
        </w:rPr>
        <w:t xml:space="preserve">ücretsiz </w:t>
      </w:r>
      <w:r w:rsidR="00A84C37" w:rsidRPr="0037045E">
        <w:rPr>
          <w:rFonts w:ascii="Times New Roman" w:hAnsi="Times New Roman" w:cs="Times New Roman"/>
          <w:sz w:val="20"/>
          <w:szCs w:val="20"/>
        </w:rPr>
        <w:t>görülebilir.</w:t>
      </w:r>
    </w:p>
    <w:p w:rsidR="00A262BE" w:rsidRPr="0037045E" w:rsidRDefault="001978B1"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5-</w:t>
      </w:r>
      <w:r w:rsidRPr="0037045E">
        <w:rPr>
          <w:rFonts w:ascii="Times New Roman" w:hAnsi="Times New Roman" w:cs="Times New Roman"/>
          <w:sz w:val="20"/>
          <w:szCs w:val="20"/>
        </w:rPr>
        <w:tab/>
      </w:r>
      <w:r w:rsidR="008C2AB1" w:rsidRPr="0037045E">
        <w:rPr>
          <w:rFonts w:ascii="Times New Roman" w:hAnsi="Times New Roman" w:cs="Times New Roman"/>
          <w:sz w:val="20"/>
          <w:szCs w:val="20"/>
        </w:rPr>
        <w:t xml:space="preserve">İşin geçici teminatının nakit olması halinde ve </w:t>
      </w:r>
      <w:r w:rsidR="002F6088" w:rsidRPr="0037045E">
        <w:rPr>
          <w:rFonts w:ascii="Times New Roman" w:hAnsi="Times New Roman" w:cs="Times New Roman"/>
          <w:sz w:val="20"/>
          <w:szCs w:val="20"/>
        </w:rPr>
        <w:t xml:space="preserve">ihale </w:t>
      </w:r>
      <w:r w:rsidR="008C2AB1" w:rsidRPr="0037045E">
        <w:rPr>
          <w:rFonts w:ascii="Times New Roman" w:hAnsi="Times New Roman" w:cs="Times New Roman"/>
          <w:sz w:val="20"/>
          <w:szCs w:val="20"/>
        </w:rPr>
        <w:t xml:space="preserve">doküman bedeli, Diyarbakır Büyükşehir Belediyesinin T.C. Vakıfbank TR71 0001 5001 5800 7284 6914 86 IBAN </w:t>
      </w:r>
      <w:proofErr w:type="spellStart"/>
      <w:r w:rsidR="008C2AB1" w:rsidRPr="0037045E">
        <w:rPr>
          <w:rFonts w:ascii="Times New Roman" w:hAnsi="Times New Roman" w:cs="Times New Roman"/>
          <w:sz w:val="20"/>
          <w:szCs w:val="20"/>
        </w:rPr>
        <w:t>nolu</w:t>
      </w:r>
      <w:proofErr w:type="spellEnd"/>
      <w:r w:rsidR="008C2AB1" w:rsidRPr="0037045E">
        <w:rPr>
          <w:rFonts w:ascii="Times New Roman" w:hAnsi="Times New Roman" w:cs="Times New Roman"/>
          <w:sz w:val="20"/>
          <w:szCs w:val="20"/>
        </w:rPr>
        <w:t xml:space="preserve"> hesabına yatırılabilecektir.</w:t>
      </w:r>
    </w:p>
    <w:p w:rsidR="00B1634F" w:rsidRPr="0037045E" w:rsidRDefault="00895FF9" w:rsidP="0037045E">
      <w:pPr>
        <w:widowControl w:val="0"/>
        <w:spacing w:after="0" w:line="240" w:lineRule="auto"/>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6</w:t>
      </w:r>
      <w:r w:rsidR="00A84C37" w:rsidRPr="0037045E">
        <w:rPr>
          <w:rFonts w:ascii="Times New Roman" w:eastAsia="Times New Roman" w:hAnsi="Times New Roman" w:cs="Times New Roman"/>
          <w:sz w:val="20"/>
          <w:szCs w:val="20"/>
        </w:rPr>
        <w:t>-</w:t>
      </w:r>
      <w:r w:rsidR="001978B1" w:rsidRPr="0037045E">
        <w:rPr>
          <w:rFonts w:ascii="Times New Roman" w:eastAsia="Times New Roman" w:hAnsi="Times New Roman" w:cs="Times New Roman"/>
          <w:sz w:val="20"/>
          <w:szCs w:val="20"/>
        </w:rPr>
        <w:tab/>
      </w:r>
      <w:r w:rsidR="00B1634F" w:rsidRPr="0037045E">
        <w:rPr>
          <w:rFonts w:ascii="Times New Roman" w:eastAsia="Times New Roman" w:hAnsi="Times New Roman" w:cs="Times New Roman"/>
          <w:sz w:val="20"/>
          <w:szCs w:val="20"/>
        </w:rPr>
        <w:t>İHALEYE GİREBİLME ŞARTLARI:</w:t>
      </w:r>
    </w:p>
    <w:p w:rsidR="00A262BE" w:rsidRPr="0037045E" w:rsidRDefault="00A262BE" w:rsidP="0037045E">
      <w:pPr>
        <w:ind w:firstLine="708"/>
        <w:contextualSpacing/>
        <w:jc w:val="both"/>
        <w:rPr>
          <w:rFonts w:ascii="Times New Roman" w:hAnsi="Times New Roman" w:cs="Times New Roman"/>
          <w:color w:val="FF0000"/>
          <w:sz w:val="20"/>
          <w:szCs w:val="20"/>
          <w:shd w:val="clear" w:color="auto" w:fill="FFFFFF"/>
        </w:rPr>
      </w:pPr>
      <w:r w:rsidRPr="0037045E">
        <w:rPr>
          <w:rFonts w:ascii="Times New Roman" w:hAnsi="Times New Roman" w:cs="Times New Roman"/>
          <w:sz w:val="20"/>
          <w:szCs w:val="20"/>
          <w:shd w:val="clear" w:color="auto" w:fill="FFFFFF"/>
        </w:rPr>
        <w:t xml:space="preserve">İhaleye, Ticari Plakaların Verilmesinde Uyulacak Usul ve Esaslar Hakkında 02.04.1986 gün ve 86/10553 sayılı Bakanlar Kurulu Kararı doğrultusunda Şoförlüğü meslek edinenler katılabilir. </w:t>
      </w:r>
    </w:p>
    <w:p w:rsidR="0037045E" w:rsidRPr="0037045E" w:rsidRDefault="00A262BE" w:rsidP="0037045E">
      <w:pPr>
        <w:tabs>
          <w:tab w:val="left" w:pos="-426"/>
          <w:tab w:val="left" w:pos="426"/>
        </w:tabs>
        <w:autoSpaceDE w:val="0"/>
        <w:autoSpaceDN w:val="0"/>
        <w:adjustRightInd w:val="0"/>
        <w:contextualSpacing/>
        <w:jc w:val="both"/>
        <w:rPr>
          <w:rFonts w:ascii="Times New Roman" w:hAnsi="Times New Roman"/>
          <w:bCs/>
          <w:sz w:val="20"/>
          <w:szCs w:val="20"/>
          <w:u w:val="single"/>
        </w:rPr>
      </w:pPr>
      <w:r w:rsidRPr="0037045E">
        <w:rPr>
          <w:rFonts w:ascii="Times New Roman" w:hAnsi="Times New Roman"/>
          <w:bCs/>
          <w:sz w:val="20"/>
          <w:szCs w:val="20"/>
          <w:u w:val="single"/>
        </w:rPr>
        <w:t>Şoförlüğü Meslek Edinmiş Gerçek kişilerde:</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Nüfus İdaresinden alınmış “Nüfus Cüzdan Sureti”,</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Yerleşim yeri adres belgesi (son 6 aya ait),</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Araç sınıfına uygun Sürücü Belgesi fotokopisi (Aslı görülecek)</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 xml:space="preserve">İsteklilerin 26.9.2004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37045E">
        <w:rPr>
          <w:rFonts w:ascii="Times New Roman" w:eastAsiaTheme="minorHAnsi" w:hAnsi="Times New Roman"/>
          <w:sz w:val="20"/>
          <w:szCs w:val="20"/>
          <w:shd w:val="clear" w:color="auto" w:fill="FFFFFF"/>
        </w:rPr>
        <w:t>Gazete’de</w:t>
      </w:r>
      <w:proofErr w:type="spellEnd"/>
      <w:r w:rsidRPr="0037045E">
        <w:rPr>
          <w:rFonts w:ascii="Times New Roman" w:eastAsiaTheme="minorHAnsi" w:hAnsi="Times New Roman"/>
          <w:sz w:val="20"/>
          <w:szCs w:val="20"/>
          <w:shd w:val="clear" w:color="auto" w:fill="FFFFFF"/>
        </w:rPr>
        <w:t xml:space="preserve"> yayımlanan Okul Servis Araçları Hizmet Yönetmeliği’nin 8/1-c maddesindeki suçlardan, ayrıca zimmet, kaçakçılık, irtikâp,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mahkûm olmamak, Türk Ceza Kanununun 81, 102, 103, 104, 105, 109, 179/3, 188, 190, 191, 226 ve 227 </w:t>
      </w:r>
      <w:proofErr w:type="spellStart"/>
      <w:r w:rsidRPr="0037045E">
        <w:rPr>
          <w:rFonts w:ascii="Times New Roman" w:eastAsiaTheme="minorHAnsi" w:hAnsi="Times New Roman"/>
          <w:sz w:val="20"/>
          <w:szCs w:val="20"/>
          <w:shd w:val="clear" w:color="auto" w:fill="FFFFFF"/>
        </w:rPr>
        <w:t>nci</w:t>
      </w:r>
      <w:proofErr w:type="spellEnd"/>
      <w:r w:rsidRPr="0037045E">
        <w:rPr>
          <w:rFonts w:ascii="Times New Roman" w:eastAsiaTheme="minorHAnsi" w:hAnsi="Times New Roman"/>
          <w:sz w:val="20"/>
          <w:szCs w:val="20"/>
          <w:shd w:val="clear" w:color="auto" w:fill="FFFFFF"/>
        </w:rPr>
        <w:t xml:space="preserve"> maddelerindeki suçlardan hüküm giymemiş olmak veya affa uğramış sicilden silinme süresi geçmiş olsa bile kesinleşmiş </w:t>
      </w:r>
      <w:proofErr w:type="gramStart"/>
      <w:r w:rsidRPr="0037045E">
        <w:rPr>
          <w:rFonts w:ascii="Times New Roman" w:eastAsiaTheme="minorHAnsi" w:hAnsi="Times New Roman"/>
          <w:sz w:val="20"/>
          <w:szCs w:val="20"/>
          <w:shd w:val="clear" w:color="auto" w:fill="FFFFFF"/>
        </w:rPr>
        <w:t>mahkumiyet</w:t>
      </w:r>
      <w:proofErr w:type="gramEnd"/>
      <w:r w:rsidRPr="0037045E">
        <w:rPr>
          <w:rFonts w:ascii="Times New Roman" w:eastAsiaTheme="minorHAnsi" w:hAnsi="Times New Roman"/>
          <w:sz w:val="20"/>
          <w:szCs w:val="20"/>
          <w:shd w:val="clear" w:color="auto" w:fill="FFFFFF"/>
        </w:rPr>
        <w:t xml:space="preserve">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bir ay içerisinde alınmış),</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Bir gerçek kişi 1 (bir) adet M plakası ruhsatı alabilecektir.</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 Şartnamesi (İstekliler tarafından “Okudum” ve “Anladım” ibareleri yazılı ve imzalı Şartname teklif dosyasına konulacaktır.)</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 xml:space="preserve">Tebligat için Türkiye adresi, iletişim bilgileri, </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İstekliler adına vekâleten iştirak ediliyor ise, istekli adına teklifte bulunanın noter tasdikli vekâletnamesi ile vekâleten iştirak edenin noter tasdikli imza sirküleri,</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Geçici teminatın yatırıldığına dair makbuz, (2886 Sayılı D.İ.K. ‘da belirtilen geçici teminat olarak kabul edilen değerler olmalıdır.)</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İhaleye katılanın Diyarbakır Büyükşehir Belediyesine vadesi geçmiş borcu olmadığına dair belge,</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2886 sayılı D.İ.K. göre ihalelere katılmaktan yasaklı ve cezalı olmadığına dair beyan,</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eastAsiaTheme="minorHAnsi" w:hAnsi="Times New Roman"/>
          <w:sz w:val="20"/>
          <w:szCs w:val="20"/>
          <w:shd w:val="clear" w:color="auto" w:fill="FFFFFF"/>
        </w:rPr>
        <w:t>İhale dokümanı bedelinin ödendiğini gösteren makbuz,</w:t>
      </w:r>
    </w:p>
    <w:p w:rsidR="00A262B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hAnsi="Times New Roman"/>
          <w:bCs/>
          <w:sz w:val="20"/>
          <w:szCs w:val="20"/>
        </w:rPr>
        <w:lastRenderedPageBreak/>
        <w:t>Diyarbakır kent merkezi içerisinde fiilen faaliyette bulunan Kooperatiflerden birine üye olmak ve üye olduğuna dair yeni tarihli (son 3 ay) belge sunmak,</w:t>
      </w:r>
    </w:p>
    <w:p w:rsidR="0037045E" w:rsidRPr="0037045E" w:rsidRDefault="00A262BE" w:rsidP="0037045E">
      <w:pPr>
        <w:pStyle w:val="ListeParagraf"/>
        <w:numPr>
          <w:ilvl w:val="0"/>
          <w:numId w:val="14"/>
        </w:numPr>
        <w:tabs>
          <w:tab w:val="left" w:pos="-426"/>
          <w:tab w:val="left" w:pos="426"/>
        </w:tabs>
        <w:autoSpaceDE w:val="0"/>
        <w:autoSpaceDN w:val="0"/>
        <w:adjustRightInd w:val="0"/>
        <w:jc w:val="both"/>
        <w:rPr>
          <w:rFonts w:ascii="Times New Roman" w:hAnsi="Times New Roman"/>
          <w:bCs/>
          <w:sz w:val="20"/>
          <w:szCs w:val="20"/>
          <w:u w:val="single"/>
        </w:rPr>
      </w:pPr>
      <w:r w:rsidRPr="0037045E">
        <w:rPr>
          <w:rFonts w:ascii="Times New Roman" w:hAnsi="Times New Roman"/>
          <w:bCs/>
          <w:sz w:val="20"/>
          <w:szCs w:val="20"/>
        </w:rPr>
        <w:t>Minibüs işletmecisi olduğuna dair Şoförler ve Otomobilciler Esnaf Odasından alınacak (son 3 ay) belge,</w:t>
      </w:r>
    </w:p>
    <w:p w:rsidR="0037045E" w:rsidRPr="0037045E" w:rsidRDefault="0037045E" w:rsidP="0037045E">
      <w:pPr>
        <w:tabs>
          <w:tab w:val="left" w:pos="-426"/>
          <w:tab w:val="left" w:pos="426"/>
        </w:tabs>
        <w:autoSpaceDE w:val="0"/>
        <w:autoSpaceDN w:val="0"/>
        <w:adjustRightInd w:val="0"/>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 xml:space="preserve">   7- </w:t>
      </w:r>
      <w:r w:rsidR="00223EB8" w:rsidRPr="0037045E">
        <w:rPr>
          <w:rFonts w:ascii="Times New Roman" w:eastAsia="Times New Roman" w:hAnsi="Times New Roman" w:cs="Times New Roman"/>
          <w:sz w:val="20"/>
          <w:szCs w:val="20"/>
        </w:rPr>
        <w:t>Şartnamede yazılı olmayan hususlarda 2886 sayılı Devlet İhale Yasası Hükümleri uygulanır</w:t>
      </w:r>
      <w:r w:rsidR="00B807B1" w:rsidRPr="0037045E">
        <w:rPr>
          <w:rFonts w:ascii="Times New Roman" w:eastAsia="Times New Roman" w:hAnsi="Times New Roman" w:cs="Times New Roman"/>
          <w:sz w:val="20"/>
          <w:szCs w:val="20"/>
        </w:rPr>
        <w:t>.</w:t>
      </w:r>
    </w:p>
    <w:p w:rsidR="00B1634F" w:rsidRPr="0037045E" w:rsidRDefault="0037045E" w:rsidP="0037045E">
      <w:pPr>
        <w:tabs>
          <w:tab w:val="left" w:pos="-426"/>
          <w:tab w:val="left" w:pos="426"/>
        </w:tabs>
        <w:autoSpaceDE w:val="0"/>
        <w:autoSpaceDN w:val="0"/>
        <w:adjustRightInd w:val="0"/>
        <w:contextualSpacing/>
        <w:jc w:val="both"/>
        <w:rPr>
          <w:rFonts w:ascii="Times New Roman" w:eastAsia="Times New Roman" w:hAnsi="Times New Roman" w:cs="Times New Roman"/>
          <w:sz w:val="20"/>
          <w:szCs w:val="20"/>
        </w:rPr>
      </w:pPr>
      <w:r w:rsidRPr="0037045E">
        <w:rPr>
          <w:rFonts w:ascii="Times New Roman" w:eastAsia="Times New Roman" w:hAnsi="Times New Roman" w:cs="Times New Roman"/>
          <w:sz w:val="20"/>
          <w:szCs w:val="20"/>
        </w:rPr>
        <w:t xml:space="preserve">   </w:t>
      </w:r>
      <w:r w:rsidR="00895FF9" w:rsidRPr="0037045E">
        <w:rPr>
          <w:rFonts w:ascii="Times New Roman" w:eastAsia="Times New Roman" w:hAnsi="Times New Roman" w:cs="Times New Roman"/>
          <w:sz w:val="20"/>
          <w:szCs w:val="20"/>
        </w:rPr>
        <w:t>8</w:t>
      </w:r>
      <w:r w:rsidR="00223EB8" w:rsidRPr="0037045E">
        <w:rPr>
          <w:rFonts w:ascii="Times New Roman" w:eastAsia="Times New Roman" w:hAnsi="Times New Roman" w:cs="Times New Roman"/>
          <w:sz w:val="20"/>
          <w:szCs w:val="20"/>
        </w:rPr>
        <w:t>-</w:t>
      </w:r>
      <w:r w:rsidR="001978B1" w:rsidRPr="0037045E">
        <w:rPr>
          <w:rFonts w:ascii="Times New Roman" w:eastAsia="Times New Roman" w:hAnsi="Times New Roman" w:cs="Times New Roman"/>
          <w:sz w:val="20"/>
          <w:szCs w:val="20"/>
        </w:rPr>
        <w:tab/>
      </w:r>
      <w:r w:rsidR="00E1276B" w:rsidRPr="0037045E">
        <w:rPr>
          <w:rFonts w:ascii="Times New Roman" w:hAnsi="Times New Roman" w:cs="Times New Roman"/>
          <w:noProof/>
          <w:sz w:val="20"/>
          <w:szCs w:val="20"/>
        </w:rPr>
        <w:t xml:space="preserve">İhale ve sözleşmesi ile ilgili her türlü vergi, harç, resim, damga pulları, KDV v.b. giderler </w:t>
      </w:r>
      <w:r w:rsidR="008C2AB1" w:rsidRPr="0037045E">
        <w:rPr>
          <w:rFonts w:ascii="Times New Roman" w:hAnsi="Times New Roman" w:cs="Times New Roman"/>
          <w:noProof/>
          <w:sz w:val="20"/>
          <w:szCs w:val="20"/>
        </w:rPr>
        <w:t>İstekl</w:t>
      </w:r>
      <w:r w:rsidR="00E1276B" w:rsidRPr="0037045E">
        <w:rPr>
          <w:rFonts w:ascii="Times New Roman" w:hAnsi="Times New Roman" w:cs="Times New Roman"/>
          <w:noProof/>
          <w:sz w:val="20"/>
          <w:szCs w:val="20"/>
        </w:rPr>
        <w:t>i’ye aittir.</w:t>
      </w:r>
    </w:p>
    <w:p w:rsidR="00B1634F" w:rsidRPr="0037045E" w:rsidRDefault="00223EB8" w:rsidP="0037045E">
      <w:pPr>
        <w:pStyle w:val="AralkYok"/>
        <w:contextualSpacing/>
        <w:jc w:val="both"/>
        <w:rPr>
          <w:rFonts w:ascii="Times New Roman" w:hAnsi="Times New Roman" w:cs="Times New Roman"/>
          <w:sz w:val="20"/>
          <w:szCs w:val="20"/>
        </w:rPr>
      </w:pPr>
      <w:r w:rsidRPr="0037045E">
        <w:rPr>
          <w:rFonts w:ascii="Times New Roman" w:hAnsi="Times New Roman" w:cs="Times New Roman"/>
          <w:sz w:val="20"/>
          <w:szCs w:val="20"/>
        </w:rPr>
        <w:t xml:space="preserve">  </w:t>
      </w:r>
      <w:r w:rsidR="00EB277A" w:rsidRPr="0037045E">
        <w:rPr>
          <w:rFonts w:ascii="Times New Roman" w:hAnsi="Times New Roman" w:cs="Times New Roman"/>
          <w:sz w:val="20"/>
          <w:szCs w:val="20"/>
        </w:rPr>
        <w:t xml:space="preserve"> </w:t>
      </w:r>
      <w:r w:rsidR="00895FF9" w:rsidRPr="0037045E">
        <w:rPr>
          <w:rFonts w:ascii="Times New Roman" w:hAnsi="Times New Roman" w:cs="Times New Roman"/>
          <w:sz w:val="20"/>
          <w:szCs w:val="20"/>
        </w:rPr>
        <w:t>9</w:t>
      </w:r>
      <w:r w:rsidRPr="0037045E">
        <w:rPr>
          <w:rFonts w:ascii="Times New Roman" w:hAnsi="Times New Roman" w:cs="Times New Roman"/>
          <w:sz w:val="20"/>
          <w:szCs w:val="20"/>
        </w:rPr>
        <w:t>-</w:t>
      </w:r>
      <w:r w:rsidR="0037045E" w:rsidRPr="0037045E">
        <w:rPr>
          <w:rFonts w:ascii="Times New Roman" w:hAnsi="Times New Roman" w:cs="Times New Roman"/>
          <w:sz w:val="20"/>
          <w:szCs w:val="20"/>
        </w:rPr>
        <w:t xml:space="preserve">  </w:t>
      </w:r>
      <w:r w:rsidRPr="0037045E">
        <w:rPr>
          <w:rFonts w:ascii="Times New Roman" w:hAnsi="Times New Roman" w:cs="Times New Roman"/>
          <w:sz w:val="20"/>
          <w:szCs w:val="20"/>
        </w:rPr>
        <w:t xml:space="preserve">Telgraf ve </w:t>
      </w:r>
      <w:proofErr w:type="spellStart"/>
      <w:r w:rsidRPr="0037045E">
        <w:rPr>
          <w:rFonts w:ascii="Times New Roman" w:hAnsi="Times New Roman" w:cs="Times New Roman"/>
          <w:sz w:val="20"/>
          <w:szCs w:val="20"/>
        </w:rPr>
        <w:t>fax</w:t>
      </w:r>
      <w:proofErr w:type="spellEnd"/>
      <w:r w:rsidRPr="0037045E">
        <w:rPr>
          <w:rFonts w:ascii="Times New Roman" w:hAnsi="Times New Roman" w:cs="Times New Roman"/>
          <w:sz w:val="20"/>
          <w:szCs w:val="20"/>
        </w:rPr>
        <w:t xml:space="preserve"> ile yapılacak müracaatlar ile postada meydana gelebilecek gecikmeler kabul edilmeyecektir.</w:t>
      </w:r>
    </w:p>
    <w:p w:rsidR="009D17DA" w:rsidRPr="0037045E" w:rsidRDefault="00223EB8" w:rsidP="0037045E">
      <w:pPr>
        <w:spacing w:line="240" w:lineRule="auto"/>
        <w:contextualSpacing/>
        <w:jc w:val="both"/>
        <w:rPr>
          <w:rFonts w:ascii="Times New Roman" w:hAnsi="Times New Roman" w:cs="Times New Roman"/>
          <w:sz w:val="20"/>
          <w:szCs w:val="20"/>
        </w:rPr>
      </w:pPr>
      <w:r w:rsidRPr="0037045E">
        <w:rPr>
          <w:rFonts w:ascii="Times New Roman" w:hAnsi="Times New Roman" w:cs="Times New Roman"/>
          <w:sz w:val="20"/>
          <w:szCs w:val="20"/>
        </w:rPr>
        <w:t xml:space="preserve">     </w:t>
      </w:r>
    </w:p>
    <w:p w:rsidR="00223EB8" w:rsidRPr="0037045E" w:rsidRDefault="00B1634F" w:rsidP="0037045E">
      <w:pPr>
        <w:spacing w:line="240" w:lineRule="auto"/>
        <w:ind w:firstLine="708"/>
        <w:contextualSpacing/>
        <w:jc w:val="both"/>
        <w:rPr>
          <w:rFonts w:ascii="Times New Roman" w:hAnsi="Times New Roman" w:cs="Times New Roman"/>
          <w:sz w:val="20"/>
          <w:szCs w:val="20"/>
        </w:rPr>
      </w:pPr>
      <w:r w:rsidRPr="0037045E">
        <w:rPr>
          <w:rFonts w:ascii="Times New Roman" w:hAnsi="Times New Roman" w:cs="Times New Roman"/>
          <w:bCs/>
          <w:sz w:val="20"/>
          <w:szCs w:val="20"/>
        </w:rPr>
        <w:t>İ L A N</w:t>
      </w:r>
      <w:r w:rsidR="00223EB8" w:rsidRPr="0037045E">
        <w:rPr>
          <w:rFonts w:ascii="Times New Roman" w:hAnsi="Times New Roman" w:cs="Times New Roman"/>
          <w:bCs/>
          <w:sz w:val="20"/>
          <w:szCs w:val="20"/>
        </w:rPr>
        <w:t xml:space="preserve"> O L U N U R</w:t>
      </w:r>
    </w:p>
    <w:p w:rsidR="00BE50EC" w:rsidRPr="0037045E" w:rsidRDefault="00BE50EC" w:rsidP="0037045E">
      <w:pPr>
        <w:contextualSpacing/>
        <w:rPr>
          <w:rFonts w:ascii="Times New Roman" w:hAnsi="Times New Roman" w:cs="Times New Roman"/>
          <w:sz w:val="20"/>
          <w:szCs w:val="20"/>
        </w:rPr>
      </w:pPr>
    </w:p>
    <w:sectPr w:rsidR="00BE50EC" w:rsidRPr="0037045E" w:rsidSect="0037045E">
      <w:headerReference w:type="default" r:id="rId7"/>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3D" w:rsidRDefault="00693D3D" w:rsidP="00E1276B">
      <w:pPr>
        <w:spacing w:after="0" w:line="240" w:lineRule="auto"/>
      </w:pPr>
      <w:r>
        <w:separator/>
      </w:r>
    </w:p>
  </w:endnote>
  <w:endnote w:type="continuationSeparator" w:id="0">
    <w:p w:rsidR="00693D3D" w:rsidRDefault="00693D3D"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3D" w:rsidRDefault="00693D3D" w:rsidP="00E1276B">
      <w:pPr>
        <w:spacing w:after="0" w:line="240" w:lineRule="auto"/>
      </w:pPr>
      <w:r>
        <w:separator/>
      </w:r>
    </w:p>
  </w:footnote>
  <w:footnote w:type="continuationSeparator" w:id="0">
    <w:p w:rsidR="00693D3D" w:rsidRDefault="00693D3D" w:rsidP="00E1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B" w:rsidRDefault="00E1276B" w:rsidP="00E1276B">
    <w:pPr>
      <w:pStyle w:val="stBilgi"/>
      <w:contextualSpacing/>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5A0"/>
    <w:multiLevelType w:val="hybridMultilevel"/>
    <w:tmpl w:val="38E4F492"/>
    <w:lvl w:ilvl="0" w:tplc="113A4830">
      <w:start w:val="1"/>
      <w:numFmt w:val="decimal"/>
      <w:lvlText w:val="%1)"/>
      <w:lvlJc w:val="left"/>
      <w:pPr>
        <w:ind w:left="360" w:hanging="360"/>
      </w:pPr>
      <w:rPr>
        <w:b w:val="0"/>
      </w:rPr>
    </w:lvl>
    <w:lvl w:ilvl="1" w:tplc="041F0019">
      <w:start w:val="1"/>
      <w:numFmt w:val="lowerLetter"/>
      <w:lvlText w:val="%2."/>
      <w:lvlJc w:val="left"/>
      <w:pPr>
        <w:ind w:left="1582" w:hanging="360"/>
      </w:pPr>
    </w:lvl>
    <w:lvl w:ilvl="2" w:tplc="041F001B">
      <w:start w:val="1"/>
      <w:numFmt w:val="lowerRoman"/>
      <w:lvlText w:val="%3."/>
      <w:lvlJc w:val="right"/>
      <w:pPr>
        <w:ind w:left="2302" w:hanging="180"/>
      </w:pPr>
    </w:lvl>
    <w:lvl w:ilvl="3" w:tplc="041F000F">
      <w:start w:val="1"/>
      <w:numFmt w:val="decimal"/>
      <w:lvlText w:val="%4."/>
      <w:lvlJc w:val="left"/>
      <w:pPr>
        <w:ind w:left="3022" w:hanging="360"/>
      </w:pPr>
    </w:lvl>
    <w:lvl w:ilvl="4" w:tplc="041F0019">
      <w:start w:val="1"/>
      <w:numFmt w:val="lowerLetter"/>
      <w:lvlText w:val="%5."/>
      <w:lvlJc w:val="left"/>
      <w:pPr>
        <w:ind w:left="3742" w:hanging="360"/>
      </w:pPr>
    </w:lvl>
    <w:lvl w:ilvl="5" w:tplc="041F001B">
      <w:start w:val="1"/>
      <w:numFmt w:val="lowerRoman"/>
      <w:lvlText w:val="%6."/>
      <w:lvlJc w:val="right"/>
      <w:pPr>
        <w:ind w:left="4462" w:hanging="180"/>
      </w:pPr>
    </w:lvl>
    <w:lvl w:ilvl="6" w:tplc="041F000F">
      <w:start w:val="1"/>
      <w:numFmt w:val="decimal"/>
      <w:lvlText w:val="%7."/>
      <w:lvlJc w:val="left"/>
      <w:pPr>
        <w:ind w:left="5182" w:hanging="360"/>
      </w:pPr>
    </w:lvl>
    <w:lvl w:ilvl="7" w:tplc="041F0019">
      <w:start w:val="1"/>
      <w:numFmt w:val="lowerLetter"/>
      <w:lvlText w:val="%8."/>
      <w:lvlJc w:val="left"/>
      <w:pPr>
        <w:ind w:left="5902" w:hanging="360"/>
      </w:pPr>
    </w:lvl>
    <w:lvl w:ilvl="8" w:tplc="041F001B">
      <w:start w:val="1"/>
      <w:numFmt w:val="lowerRoman"/>
      <w:lvlText w:val="%9."/>
      <w:lvlJc w:val="right"/>
      <w:pPr>
        <w:ind w:left="6622" w:hanging="180"/>
      </w:pPr>
    </w:lvl>
  </w:abstractNum>
  <w:abstractNum w:abstractNumId="1" w15:restartNumberingAfterBreak="0">
    <w:nsid w:val="05536849"/>
    <w:multiLevelType w:val="hybridMultilevel"/>
    <w:tmpl w:val="5C6E7544"/>
    <w:lvl w:ilvl="0" w:tplc="4BE26B56">
      <w:start w:val="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867332"/>
    <w:multiLevelType w:val="hybridMultilevel"/>
    <w:tmpl w:val="EA0C8384"/>
    <w:lvl w:ilvl="0" w:tplc="43FA473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EEC682B"/>
    <w:multiLevelType w:val="hybridMultilevel"/>
    <w:tmpl w:val="D62E3288"/>
    <w:lvl w:ilvl="0" w:tplc="B40257B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A74CD"/>
    <w:multiLevelType w:val="hybridMultilevel"/>
    <w:tmpl w:val="7102F6D4"/>
    <w:lvl w:ilvl="0" w:tplc="041F0011">
      <w:start w:val="1"/>
      <w:numFmt w:val="decimal"/>
      <w:lvlText w:val="%1)"/>
      <w:lvlJc w:val="left"/>
      <w:pPr>
        <w:ind w:left="578" w:hanging="360"/>
      </w:p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9"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BF0E09"/>
    <w:multiLevelType w:val="hybridMultilevel"/>
    <w:tmpl w:val="92869F3C"/>
    <w:lvl w:ilvl="0" w:tplc="55DE97D6">
      <w:start w:val="7"/>
      <w:numFmt w:val="decimal"/>
      <w:lvlText w:val="%1-"/>
      <w:lvlJc w:val="left"/>
      <w:pPr>
        <w:ind w:left="720" w:hanging="360"/>
      </w:pPr>
      <w:rPr>
        <w:rFonts w:eastAsia="Times New Roman" w:cs="Times New Roman"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4234A6"/>
    <w:multiLevelType w:val="hybridMultilevel"/>
    <w:tmpl w:val="5270090C"/>
    <w:lvl w:ilvl="0" w:tplc="041F0017">
      <w:start w:val="1"/>
      <w:numFmt w:val="lowerLetter"/>
      <w:lvlText w:val="%1)"/>
      <w:lvlJc w:val="left"/>
      <w:pPr>
        <w:ind w:left="1440" w:hanging="360"/>
      </w:pPr>
    </w:lvl>
    <w:lvl w:ilvl="1" w:tplc="041F0019">
      <w:start w:val="1"/>
      <w:numFmt w:val="lowerLetter"/>
      <w:lvlText w:val="%2."/>
      <w:lvlJc w:val="left"/>
      <w:pPr>
        <w:ind w:left="2378" w:hanging="360"/>
      </w:pPr>
    </w:lvl>
    <w:lvl w:ilvl="2" w:tplc="041F001B">
      <w:start w:val="1"/>
      <w:numFmt w:val="lowerRoman"/>
      <w:lvlText w:val="%3."/>
      <w:lvlJc w:val="right"/>
      <w:pPr>
        <w:ind w:left="3098" w:hanging="180"/>
      </w:pPr>
    </w:lvl>
    <w:lvl w:ilvl="3" w:tplc="041F000F">
      <w:start w:val="1"/>
      <w:numFmt w:val="decimal"/>
      <w:lvlText w:val="%4."/>
      <w:lvlJc w:val="left"/>
      <w:pPr>
        <w:ind w:left="3818" w:hanging="360"/>
      </w:pPr>
    </w:lvl>
    <w:lvl w:ilvl="4" w:tplc="041F0019">
      <w:start w:val="1"/>
      <w:numFmt w:val="lowerLetter"/>
      <w:lvlText w:val="%5."/>
      <w:lvlJc w:val="left"/>
      <w:pPr>
        <w:ind w:left="4538" w:hanging="360"/>
      </w:pPr>
    </w:lvl>
    <w:lvl w:ilvl="5" w:tplc="041F001B">
      <w:start w:val="1"/>
      <w:numFmt w:val="lowerRoman"/>
      <w:lvlText w:val="%6."/>
      <w:lvlJc w:val="right"/>
      <w:pPr>
        <w:ind w:left="5258" w:hanging="180"/>
      </w:pPr>
    </w:lvl>
    <w:lvl w:ilvl="6" w:tplc="041F000F">
      <w:start w:val="1"/>
      <w:numFmt w:val="decimal"/>
      <w:lvlText w:val="%7."/>
      <w:lvlJc w:val="left"/>
      <w:pPr>
        <w:ind w:left="5978" w:hanging="360"/>
      </w:pPr>
    </w:lvl>
    <w:lvl w:ilvl="7" w:tplc="041F0019">
      <w:start w:val="1"/>
      <w:numFmt w:val="lowerLetter"/>
      <w:lvlText w:val="%8."/>
      <w:lvlJc w:val="left"/>
      <w:pPr>
        <w:ind w:left="6698" w:hanging="360"/>
      </w:pPr>
    </w:lvl>
    <w:lvl w:ilvl="8" w:tplc="041F001B">
      <w:start w:val="1"/>
      <w:numFmt w:val="lowerRoman"/>
      <w:lvlText w:val="%9."/>
      <w:lvlJc w:val="right"/>
      <w:pPr>
        <w:ind w:left="7418" w:hanging="180"/>
      </w:pPr>
    </w:lvl>
  </w:abstractNum>
  <w:abstractNum w:abstractNumId="12" w15:restartNumberingAfterBreak="0">
    <w:nsid w:val="67B97EC9"/>
    <w:multiLevelType w:val="hybridMultilevel"/>
    <w:tmpl w:val="495A6FC4"/>
    <w:lvl w:ilvl="0" w:tplc="77AECC4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14"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4"/>
  </w:num>
  <w:num w:numId="2">
    <w:abstractNumId w:val="5"/>
  </w:num>
  <w:num w:numId="3">
    <w:abstractNumId w:val="9"/>
  </w:num>
  <w:num w:numId="4">
    <w:abstractNumId w:val="7"/>
  </w:num>
  <w:num w:numId="5">
    <w:abstractNumId w:val="14"/>
  </w:num>
  <w:num w:numId="6">
    <w:abstractNumId w:val="13"/>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2576"/>
    <w:rsid w:val="00052FBC"/>
    <w:rsid w:val="00062188"/>
    <w:rsid w:val="00095702"/>
    <w:rsid w:val="000F2663"/>
    <w:rsid w:val="001978B1"/>
    <w:rsid w:val="001A1F54"/>
    <w:rsid w:val="001C3998"/>
    <w:rsid w:val="001C7134"/>
    <w:rsid w:val="001E363B"/>
    <w:rsid w:val="00223EB8"/>
    <w:rsid w:val="002667CC"/>
    <w:rsid w:val="002771B6"/>
    <w:rsid w:val="00286FC9"/>
    <w:rsid w:val="00290024"/>
    <w:rsid w:val="00291A4E"/>
    <w:rsid w:val="002B2233"/>
    <w:rsid w:val="002F22D2"/>
    <w:rsid w:val="002F6088"/>
    <w:rsid w:val="00357613"/>
    <w:rsid w:val="0037045E"/>
    <w:rsid w:val="003F1261"/>
    <w:rsid w:val="003F68BB"/>
    <w:rsid w:val="004410CE"/>
    <w:rsid w:val="00447DF2"/>
    <w:rsid w:val="0045747B"/>
    <w:rsid w:val="00486148"/>
    <w:rsid w:val="004B7B9C"/>
    <w:rsid w:val="004E30CB"/>
    <w:rsid w:val="00551D36"/>
    <w:rsid w:val="00571B70"/>
    <w:rsid w:val="00601CB9"/>
    <w:rsid w:val="00622128"/>
    <w:rsid w:val="00632A48"/>
    <w:rsid w:val="00693D3D"/>
    <w:rsid w:val="006A7A94"/>
    <w:rsid w:val="006D61B6"/>
    <w:rsid w:val="006E1247"/>
    <w:rsid w:val="007A75E0"/>
    <w:rsid w:val="0080394B"/>
    <w:rsid w:val="00832DBE"/>
    <w:rsid w:val="00835E31"/>
    <w:rsid w:val="008439E7"/>
    <w:rsid w:val="00853E7F"/>
    <w:rsid w:val="00895FF9"/>
    <w:rsid w:val="008A43BE"/>
    <w:rsid w:val="008C1369"/>
    <w:rsid w:val="008C2AB1"/>
    <w:rsid w:val="009400F9"/>
    <w:rsid w:val="009836AE"/>
    <w:rsid w:val="009A32FC"/>
    <w:rsid w:val="009C3A71"/>
    <w:rsid w:val="009D17DA"/>
    <w:rsid w:val="009D7169"/>
    <w:rsid w:val="009F10D2"/>
    <w:rsid w:val="009F5420"/>
    <w:rsid w:val="009F6DCD"/>
    <w:rsid w:val="00A262BE"/>
    <w:rsid w:val="00A3476A"/>
    <w:rsid w:val="00A84C37"/>
    <w:rsid w:val="00B1634F"/>
    <w:rsid w:val="00B32C61"/>
    <w:rsid w:val="00B64381"/>
    <w:rsid w:val="00B662F8"/>
    <w:rsid w:val="00B807B1"/>
    <w:rsid w:val="00B83E8A"/>
    <w:rsid w:val="00B945C5"/>
    <w:rsid w:val="00BA18F2"/>
    <w:rsid w:val="00BB4727"/>
    <w:rsid w:val="00BE50EC"/>
    <w:rsid w:val="00C34E0F"/>
    <w:rsid w:val="00C63180"/>
    <w:rsid w:val="00CE7DA8"/>
    <w:rsid w:val="00CF0D28"/>
    <w:rsid w:val="00D21950"/>
    <w:rsid w:val="00D25EC8"/>
    <w:rsid w:val="00D31398"/>
    <w:rsid w:val="00D55943"/>
    <w:rsid w:val="00D6169F"/>
    <w:rsid w:val="00D642FB"/>
    <w:rsid w:val="00DC5AD1"/>
    <w:rsid w:val="00DD2EBB"/>
    <w:rsid w:val="00DF043B"/>
    <w:rsid w:val="00E1276B"/>
    <w:rsid w:val="00E53417"/>
    <w:rsid w:val="00EB277A"/>
    <w:rsid w:val="00EB7956"/>
    <w:rsid w:val="00EC02EA"/>
    <w:rsid w:val="00ED17E8"/>
    <w:rsid w:val="00F35CE7"/>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Balk1">
    <w:name w:val="heading 1"/>
    <w:basedOn w:val="Normal"/>
    <w:next w:val="Normal"/>
    <w:link w:val="Balk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223EB8"/>
    <w:rPr>
      <w:rFonts w:asciiTheme="majorHAnsi" w:eastAsiaTheme="majorEastAsia" w:hAnsiTheme="majorHAnsi" w:cstheme="majorBidi"/>
      <w:b/>
      <w:bCs/>
      <w:color w:val="4F81BD" w:themeColor="accent1"/>
      <w:sz w:val="26"/>
      <w:szCs w:val="26"/>
      <w:lang w:eastAsia="tr-TR"/>
    </w:rPr>
  </w:style>
  <w:style w:type="paragraph" w:styleId="AralkYok">
    <w:name w:val="No Spacing"/>
    <w:uiPriority w:val="1"/>
    <w:qFormat/>
    <w:rsid w:val="00223EB8"/>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22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2D2"/>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E12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76B"/>
    <w:rPr>
      <w:rFonts w:eastAsiaTheme="minorEastAsia"/>
      <w:lang w:eastAsia="tr-TR"/>
    </w:rPr>
  </w:style>
  <w:style w:type="paragraph" w:styleId="AltBilgi">
    <w:name w:val="footer"/>
    <w:basedOn w:val="Normal"/>
    <w:link w:val="AltBilgiChar"/>
    <w:uiPriority w:val="99"/>
    <w:unhideWhenUsed/>
    <w:rsid w:val="00E12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76B"/>
    <w:rPr>
      <w:rFonts w:eastAsiaTheme="minorEastAsia"/>
      <w:lang w:eastAsia="tr-TR"/>
    </w:rPr>
  </w:style>
  <w:style w:type="paragraph" w:styleId="GvdeMetni">
    <w:name w:val="Body Text"/>
    <w:basedOn w:val="Normal"/>
    <w:link w:val="GvdeMetni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B64381"/>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pc</cp:lastModifiedBy>
  <cp:revision>2</cp:revision>
  <cp:lastPrinted>2022-03-07T11:51:00Z</cp:lastPrinted>
  <dcterms:created xsi:type="dcterms:W3CDTF">2023-04-25T05:53:00Z</dcterms:created>
  <dcterms:modified xsi:type="dcterms:W3CDTF">2023-04-25T05:53:00Z</dcterms:modified>
</cp:coreProperties>
</file>